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94EEE" w14:textId="77777777" w:rsidR="00A53429" w:rsidRPr="00BE5BB8" w:rsidRDefault="00A53429" w:rsidP="00A53429">
      <w:pPr>
        <w:pStyle w:val="4"/>
        <w:spacing w:line="240" w:lineRule="auto"/>
        <w:ind w:left="-142"/>
        <w:rPr>
          <w:rFonts w:ascii="標楷體" w:hAnsi="標楷體"/>
          <w:b/>
          <w:sz w:val="36"/>
          <w:szCs w:val="28"/>
        </w:rPr>
      </w:pPr>
      <w:r w:rsidRPr="00BE5BB8">
        <w:rPr>
          <w:rFonts w:ascii="標楷體" w:hAnsi="標楷體" w:hint="eastAsia"/>
          <w:b/>
          <w:sz w:val="36"/>
          <w:szCs w:val="28"/>
        </w:rPr>
        <w:t>附件</w:t>
      </w:r>
      <w:r>
        <w:rPr>
          <w:rFonts w:ascii="標楷體" w:hAnsi="標楷體" w:hint="eastAsia"/>
          <w:b/>
          <w:sz w:val="36"/>
          <w:szCs w:val="28"/>
        </w:rPr>
        <w:t>五</w:t>
      </w:r>
      <w:r w:rsidRPr="00BE5BB8">
        <w:rPr>
          <w:rFonts w:ascii="標楷體" w:hAnsi="標楷體" w:hint="eastAsia"/>
          <w:b/>
          <w:sz w:val="36"/>
          <w:szCs w:val="28"/>
        </w:rPr>
        <w:t>、數位群聚現況</w:t>
      </w:r>
      <w:r w:rsidRPr="00BE5BB8">
        <w:rPr>
          <w:rFonts w:ascii="標楷體" w:hAnsi="標楷體"/>
          <w:b/>
          <w:sz w:val="36"/>
          <w:szCs w:val="28"/>
        </w:rPr>
        <w:t>自我評估</w:t>
      </w:r>
      <w:r w:rsidRPr="00BE5BB8">
        <w:rPr>
          <w:rFonts w:ascii="標楷體" w:hAnsi="標楷體" w:hint="eastAsia"/>
          <w:b/>
          <w:sz w:val="36"/>
          <w:szCs w:val="28"/>
        </w:rPr>
        <w:t>表</w:t>
      </w:r>
    </w:p>
    <w:tbl>
      <w:tblPr>
        <w:tblW w:w="102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0"/>
        <w:gridCol w:w="700"/>
        <w:gridCol w:w="11"/>
        <w:gridCol w:w="3839"/>
        <w:gridCol w:w="1162"/>
        <w:gridCol w:w="2939"/>
        <w:gridCol w:w="1123"/>
        <w:gridCol w:w="40"/>
      </w:tblGrid>
      <w:tr w:rsidR="00A53429" w:rsidRPr="006964E2" w14:paraId="54E4EF11" w14:textId="77777777" w:rsidTr="009A2366">
        <w:trPr>
          <w:gridAfter w:val="1"/>
          <w:wAfter w:w="40" w:type="dxa"/>
          <w:cantSplit/>
          <w:trHeight w:val="281"/>
          <w:tblHeader/>
          <w:jc w:val="center"/>
        </w:trPr>
        <w:tc>
          <w:tcPr>
            <w:tcW w:w="10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35D97A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sz w:val="16"/>
                <w:szCs w:val="16"/>
              </w:rPr>
            </w:pPr>
            <w:bookmarkStart w:id="0" w:name="_Hlk56704110"/>
            <w:r w:rsidRPr="006964E2">
              <w:rPr>
                <w:rFonts w:eastAsia="標楷體" w:hint="eastAsia"/>
                <w:b/>
                <w:bCs/>
                <w:szCs w:val="16"/>
              </w:rPr>
              <w:t>數位群聚現況</w:t>
            </w:r>
            <w:r w:rsidRPr="006964E2">
              <w:rPr>
                <w:rFonts w:eastAsia="標楷體"/>
                <w:b/>
                <w:bCs/>
                <w:szCs w:val="16"/>
              </w:rPr>
              <w:t>自我評估</w:t>
            </w:r>
            <w:r w:rsidRPr="006964E2">
              <w:rPr>
                <w:rFonts w:eastAsia="標楷體" w:hint="eastAsia"/>
                <w:b/>
                <w:bCs/>
                <w:szCs w:val="16"/>
              </w:rPr>
              <w:t>表</w:t>
            </w:r>
          </w:p>
        </w:tc>
      </w:tr>
      <w:tr w:rsidR="00A53429" w:rsidRPr="006964E2" w14:paraId="7A81FE71" w14:textId="77777777" w:rsidTr="009A2366">
        <w:trPr>
          <w:gridAfter w:val="1"/>
          <w:wAfter w:w="40" w:type="dxa"/>
          <w:cantSplit/>
          <w:trHeight w:val="548"/>
          <w:tblHeader/>
          <w:jc w:val="center"/>
        </w:trPr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B43F88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6964E2">
              <w:rPr>
                <w:rFonts w:eastAsia="標楷體" w:hint="eastAsia"/>
                <w:b/>
                <w:sz w:val="20"/>
                <w:szCs w:val="20"/>
              </w:rPr>
              <w:t>群聚名稱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634E0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574194" w14:textId="77777777" w:rsidR="00A53429" w:rsidRPr="006964E2" w:rsidRDefault="00A53429" w:rsidP="009A2366">
            <w:pPr>
              <w:snapToGrid w:val="0"/>
              <w:spacing w:line="240" w:lineRule="atLeast"/>
              <w:ind w:leftChars="-4" w:left="-10" w:firstLineChars="4" w:firstLine="8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6964E2">
              <w:rPr>
                <w:rFonts w:eastAsia="標楷體" w:hint="eastAsia"/>
                <w:b/>
                <w:sz w:val="20"/>
                <w:szCs w:val="20"/>
              </w:rPr>
              <w:t>群聚</w:t>
            </w:r>
            <w:r w:rsidRPr="006964E2">
              <w:rPr>
                <w:rFonts w:ascii="標楷體" w:eastAsia="標楷體" w:hAnsi="標楷體" w:hint="eastAsia"/>
                <w:b/>
                <w:bCs/>
                <w:spacing w:val="-20"/>
                <w:sz w:val="20"/>
                <w:szCs w:val="20"/>
              </w:rPr>
              <w:t>型態</w:t>
            </w:r>
          </w:p>
        </w:tc>
        <w:tc>
          <w:tcPr>
            <w:tcW w:w="40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B9A31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bCs/>
                <w:sz w:val="20"/>
                <w:szCs w:val="20"/>
              </w:rPr>
              <w:t>□地方生活需求</w:t>
            </w:r>
          </w:p>
          <w:p w14:paraId="64D711F4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bCs/>
                <w:sz w:val="20"/>
                <w:szCs w:val="20"/>
              </w:rPr>
              <w:t>□觀光休閒合作</w:t>
            </w:r>
          </w:p>
          <w:p w14:paraId="29D8BAC6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bCs/>
                <w:sz w:val="20"/>
                <w:szCs w:val="20"/>
              </w:rPr>
              <w:t>□商模數位創新</w:t>
            </w:r>
          </w:p>
        </w:tc>
      </w:tr>
      <w:tr w:rsidR="00A53429" w:rsidRPr="006964E2" w14:paraId="67224C01" w14:textId="77777777" w:rsidTr="009A2366">
        <w:trPr>
          <w:gridAfter w:val="1"/>
          <w:wAfter w:w="40" w:type="dxa"/>
          <w:cantSplit/>
          <w:trHeight w:val="421"/>
          <w:tblHeader/>
          <w:jc w:val="center"/>
        </w:trPr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0B1DF3" w14:textId="77777777" w:rsidR="00A53429" w:rsidRPr="006964E2" w:rsidRDefault="00A53429" w:rsidP="009A2366">
            <w:pPr>
              <w:snapToGrid w:val="0"/>
              <w:spacing w:line="240" w:lineRule="atLeast"/>
              <w:ind w:leftChars="-5" w:left="-12" w:rightChars="-11" w:right="-26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6964E2">
              <w:rPr>
                <w:rFonts w:eastAsia="標楷體"/>
                <w:b/>
                <w:sz w:val="20"/>
                <w:szCs w:val="20"/>
              </w:rPr>
              <w:t>特色</w:t>
            </w:r>
            <w:r w:rsidRPr="006964E2">
              <w:rPr>
                <w:rFonts w:eastAsia="標楷體" w:hint="eastAsia"/>
                <w:b/>
                <w:sz w:val="20"/>
                <w:szCs w:val="20"/>
              </w:rPr>
              <w:br/>
            </w:r>
            <w:r w:rsidRPr="006964E2">
              <w:rPr>
                <w:rFonts w:eastAsia="標楷體"/>
                <w:b/>
                <w:sz w:val="20"/>
                <w:szCs w:val="20"/>
              </w:rPr>
              <w:t>產品</w:t>
            </w:r>
            <w:r w:rsidRPr="006964E2">
              <w:rPr>
                <w:rFonts w:eastAsia="標楷體" w:hint="eastAsia"/>
                <w:b/>
                <w:sz w:val="20"/>
                <w:szCs w:val="20"/>
              </w:rPr>
              <w:t>/</w:t>
            </w:r>
            <w:r w:rsidRPr="006964E2">
              <w:rPr>
                <w:rFonts w:eastAsia="標楷體" w:hint="eastAsia"/>
                <w:b/>
                <w:sz w:val="20"/>
                <w:szCs w:val="20"/>
              </w:rPr>
              <w:t>服務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8D882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E6B5E9" w14:textId="77777777" w:rsidR="00A53429" w:rsidRPr="006964E2" w:rsidRDefault="00A53429" w:rsidP="009A2366">
            <w:pPr>
              <w:snapToGrid w:val="0"/>
              <w:spacing w:line="240" w:lineRule="atLeast"/>
              <w:ind w:leftChars="-4" w:left="-10" w:firstLineChars="4" w:firstLine="8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0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D9ED0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eastAsia="標楷體"/>
                <w:sz w:val="20"/>
                <w:szCs w:val="20"/>
              </w:rPr>
            </w:pPr>
          </w:p>
        </w:tc>
      </w:tr>
      <w:tr w:rsidR="00A53429" w:rsidRPr="006964E2" w14:paraId="46BB8590" w14:textId="77777777" w:rsidTr="009A2366">
        <w:trPr>
          <w:gridAfter w:val="1"/>
          <w:wAfter w:w="40" w:type="dxa"/>
          <w:cantSplit/>
          <w:trHeight w:val="149"/>
          <w:tblHeader/>
          <w:jc w:val="center"/>
        </w:trPr>
        <w:tc>
          <w:tcPr>
            <w:tcW w:w="4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CAB647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6964E2">
              <w:rPr>
                <w:rFonts w:eastAsia="標楷體" w:hint="eastAsia"/>
                <w:b/>
                <w:sz w:val="20"/>
                <w:szCs w:val="20"/>
              </w:rPr>
              <w:t>評量指標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BF9B8E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6964E2">
              <w:rPr>
                <w:rFonts w:eastAsia="標楷體" w:hint="eastAsia"/>
                <w:b/>
                <w:sz w:val="20"/>
                <w:szCs w:val="20"/>
              </w:rPr>
              <w:t>勾選與說明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BF87A7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  <w:r w:rsidRPr="006964E2">
              <w:rPr>
                <w:rFonts w:eastAsia="標楷體" w:hint="eastAsia"/>
                <w:b/>
                <w:sz w:val="16"/>
                <w:szCs w:val="16"/>
              </w:rPr>
              <w:t>指標積分</w:t>
            </w:r>
          </w:p>
          <w:p w14:paraId="1BC3EF2E" w14:textId="77777777" w:rsidR="00A53429" w:rsidRPr="006964E2" w:rsidRDefault="00A53429" w:rsidP="009A2366">
            <w:pPr>
              <w:snapToGrid w:val="0"/>
              <w:ind w:leftChars="3" w:left="7" w:rightChars="5" w:right="12"/>
              <w:jc w:val="center"/>
              <w:rPr>
                <w:rFonts w:eastAsia="標楷體"/>
                <w:b/>
                <w:sz w:val="16"/>
                <w:szCs w:val="16"/>
              </w:rPr>
            </w:pPr>
            <w:r w:rsidRPr="006964E2">
              <w:rPr>
                <w:rFonts w:eastAsia="標楷體" w:hint="eastAsia"/>
                <w:b/>
                <w:sz w:val="16"/>
                <w:szCs w:val="16"/>
              </w:rPr>
              <w:t>(</w:t>
            </w:r>
            <w:r w:rsidRPr="006964E2">
              <w:rPr>
                <w:rFonts w:eastAsia="標楷體" w:hint="eastAsia"/>
                <w:b/>
                <w:sz w:val="16"/>
                <w:szCs w:val="16"/>
              </w:rPr>
              <w:t>有填</w:t>
            </w:r>
            <w:r w:rsidRPr="006964E2">
              <w:rPr>
                <w:rFonts w:eastAsia="標楷體" w:hint="eastAsia"/>
                <w:b/>
                <w:sz w:val="16"/>
                <w:szCs w:val="16"/>
              </w:rPr>
              <w:t>1</w:t>
            </w:r>
            <w:r w:rsidRPr="006964E2">
              <w:rPr>
                <w:rFonts w:eastAsia="標楷體" w:hint="eastAsia"/>
                <w:b/>
                <w:sz w:val="16"/>
                <w:szCs w:val="16"/>
              </w:rPr>
              <w:t>無填</w:t>
            </w:r>
            <w:r w:rsidRPr="006964E2">
              <w:rPr>
                <w:rFonts w:eastAsia="標楷體" w:hint="eastAsia"/>
                <w:b/>
                <w:sz w:val="16"/>
                <w:szCs w:val="16"/>
              </w:rPr>
              <w:t>0)</w:t>
            </w:r>
          </w:p>
        </w:tc>
      </w:tr>
      <w:tr w:rsidR="00A53429" w:rsidRPr="006964E2" w14:paraId="07AFB64E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FFB497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b/>
                <w:sz w:val="20"/>
                <w:szCs w:val="20"/>
              </w:rPr>
              <w:t>一</w:t>
            </w:r>
            <w:r w:rsidRPr="006964E2">
              <w:rPr>
                <w:rFonts w:ascii="標楷體" w:eastAsia="標楷體" w:hAnsi="標楷體" w:hint="eastAsia"/>
                <w:b/>
                <w:sz w:val="20"/>
                <w:szCs w:val="20"/>
              </w:rPr>
              <w:t>、</w:t>
            </w:r>
            <w:r w:rsidRPr="006964E2">
              <w:rPr>
                <w:rFonts w:ascii="標楷體" w:eastAsia="標楷體" w:hAnsi="標楷體"/>
                <w:b/>
                <w:sz w:val="20"/>
                <w:szCs w:val="20"/>
              </w:rPr>
              <w:t>群聚</w:t>
            </w:r>
            <w:r w:rsidRPr="006964E2">
              <w:rPr>
                <w:rFonts w:ascii="標楷體" w:eastAsia="標楷體" w:hAnsi="標楷體" w:hint="eastAsia"/>
                <w:b/>
                <w:sz w:val="20"/>
                <w:szCs w:val="20"/>
              </w:rPr>
              <w:t>與企業</w:t>
            </w:r>
            <w:r w:rsidRPr="006964E2">
              <w:rPr>
                <w:rFonts w:ascii="標楷體" w:eastAsia="標楷體" w:hAnsi="標楷體"/>
                <w:b/>
                <w:sz w:val="20"/>
                <w:szCs w:val="20"/>
              </w:rPr>
              <w:t>組成調查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FBF13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6964E2">
              <w:rPr>
                <w:rFonts w:eastAsia="標楷體" w:hint="eastAsia"/>
                <w:sz w:val="20"/>
                <w:szCs w:val="20"/>
              </w:rPr>
              <w:t>1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1AE9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課程訓練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42C5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6964E2">
              <w:rPr>
                <w:rFonts w:ascii="標楷體" w:eastAsia="標楷體" w:hAnsi="標楷體"/>
                <w:sz w:val="20"/>
                <w:szCs w:val="20"/>
              </w:rPr>
              <w:t>(名稱、數量)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16F83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53429" w:rsidRPr="006964E2" w14:paraId="5E15EF32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F18D46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A673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6964E2">
              <w:rPr>
                <w:rFonts w:eastAsia="標楷體" w:hint="eastAsia"/>
                <w:sz w:val="20"/>
                <w:szCs w:val="20"/>
              </w:rPr>
              <w:t>2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5288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溝通介面(PC、手機、電商平台)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E138F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_____________________</w:t>
            </w:r>
            <w:r w:rsidRPr="006964E2">
              <w:rPr>
                <w:rFonts w:ascii="標楷體" w:eastAsia="標楷體" w:hAnsi="標楷體"/>
                <w:sz w:val="20"/>
                <w:szCs w:val="20"/>
              </w:rPr>
              <w:t>(項目)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11B02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53429" w:rsidRPr="006964E2" w14:paraId="75F4C604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863858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C4004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6964E2">
              <w:rPr>
                <w:rFonts w:eastAsia="標楷體" w:hint="eastAsia"/>
                <w:sz w:val="20"/>
                <w:szCs w:val="20"/>
              </w:rPr>
              <w:t>3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0AE32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開會次數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9EB7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6964E2">
              <w:rPr>
                <w:rFonts w:ascii="標楷體" w:eastAsia="標楷體" w:hAnsi="標楷體"/>
                <w:sz w:val="20"/>
                <w:szCs w:val="20"/>
              </w:rPr>
              <w:t>(名稱、數量)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09158" w14:textId="77777777" w:rsidR="00A53429" w:rsidRPr="006964E2" w:rsidRDefault="00A53429" w:rsidP="009A2366">
            <w:pPr>
              <w:snapToGrid w:val="0"/>
              <w:ind w:rightChars="-45" w:right="-108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53429" w:rsidRPr="006964E2" w14:paraId="12E14930" w14:textId="77777777" w:rsidTr="009A2366">
        <w:trPr>
          <w:gridAfter w:val="1"/>
          <w:wAfter w:w="40" w:type="dxa"/>
          <w:cantSplit/>
          <w:trHeight w:val="75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5D7A9E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5E047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6964E2">
              <w:rPr>
                <w:rFonts w:eastAsia="標楷體" w:hint="eastAsia"/>
                <w:sz w:val="20"/>
                <w:szCs w:val="20"/>
              </w:rPr>
              <w:t>4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9FEAD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活動辦理次數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087E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6964E2">
              <w:rPr>
                <w:rFonts w:ascii="標楷體" w:eastAsia="標楷體" w:hAnsi="標楷體"/>
                <w:sz w:val="20"/>
                <w:szCs w:val="20"/>
              </w:rPr>
              <w:t>(對象、方式)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E94DB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53429" w:rsidRPr="006964E2" w14:paraId="1955B92A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C16FAF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74BB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6964E2">
              <w:rPr>
                <w:rFonts w:eastAsia="標楷體" w:hint="eastAsia"/>
                <w:sz w:val="20"/>
                <w:szCs w:val="20"/>
              </w:rPr>
              <w:t>5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C97A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企業成員故事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63937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6964E2">
              <w:rPr>
                <w:rFonts w:ascii="標楷體" w:eastAsia="標楷體" w:hAnsi="標楷體"/>
                <w:sz w:val="20"/>
                <w:szCs w:val="20"/>
              </w:rPr>
              <w:t>(名稱、數量)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DF967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53429" w:rsidRPr="006964E2" w14:paraId="0E8F3231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AD4472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78820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6964E2">
              <w:rPr>
                <w:rFonts w:eastAsia="標楷體" w:hint="eastAsia"/>
                <w:sz w:val="20"/>
                <w:szCs w:val="20"/>
              </w:rPr>
              <w:t>6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351A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媒體報導(105-109年)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FB7E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6964E2">
              <w:rPr>
                <w:rFonts w:ascii="標楷體" w:eastAsia="標楷體" w:hAnsi="標楷體"/>
                <w:sz w:val="20"/>
                <w:szCs w:val="20"/>
              </w:rPr>
              <w:t>(名稱、頻率)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7CA78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53429" w:rsidRPr="006964E2" w14:paraId="0DDAF726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85380D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11AE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6964E2">
              <w:rPr>
                <w:rFonts w:eastAsia="標楷體" w:hint="eastAsia"/>
                <w:sz w:val="20"/>
                <w:szCs w:val="20"/>
              </w:rPr>
              <w:t>7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71A92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群聚CIS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3557D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6964E2">
              <w:rPr>
                <w:rFonts w:ascii="標楷體" w:eastAsia="標楷體" w:hAnsi="標楷體"/>
                <w:sz w:val="20"/>
                <w:szCs w:val="20"/>
              </w:rPr>
              <w:t>(名稱、數量)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37F65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53429" w:rsidRPr="006964E2" w14:paraId="1B15732B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481BC9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EC396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6964E2">
              <w:rPr>
                <w:rFonts w:eastAsia="標楷體" w:hint="eastAsia"/>
                <w:sz w:val="20"/>
                <w:szCs w:val="20"/>
              </w:rPr>
              <w:t>8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23BF7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群聚共同產品組合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350EB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6964E2">
              <w:rPr>
                <w:rFonts w:ascii="標楷體" w:eastAsia="標楷體" w:hAnsi="標楷體"/>
                <w:sz w:val="20"/>
                <w:szCs w:val="20"/>
              </w:rPr>
              <w:t>(名稱、數量)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0736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53429" w:rsidRPr="006964E2" w14:paraId="0CC72CAC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EFF637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55B4C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iCs/>
                <w:sz w:val="20"/>
                <w:szCs w:val="20"/>
              </w:rPr>
            </w:pPr>
            <w:r w:rsidRPr="006964E2">
              <w:rPr>
                <w:rFonts w:eastAsia="標楷體" w:hint="eastAsia"/>
                <w:sz w:val="20"/>
                <w:szCs w:val="20"/>
              </w:rPr>
              <w:t>9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C38BF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新產品研發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9AB76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6964E2">
              <w:rPr>
                <w:rFonts w:ascii="標楷體" w:eastAsia="標楷體" w:hAnsi="標楷體"/>
                <w:sz w:val="20"/>
                <w:szCs w:val="20"/>
              </w:rPr>
              <w:t>(名稱、數量)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3B0EB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53429" w:rsidRPr="006964E2" w14:paraId="68B5A315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097B5B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E26BB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6964E2">
              <w:rPr>
                <w:rFonts w:eastAsia="標楷體" w:hint="eastAsia"/>
                <w:iCs/>
                <w:sz w:val="20"/>
                <w:szCs w:val="20"/>
              </w:rPr>
              <w:t>10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09126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產學合作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4800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6964E2">
              <w:rPr>
                <w:rFonts w:ascii="標楷體" w:eastAsia="標楷體" w:hAnsi="標楷體"/>
                <w:sz w:val="20"/>
                <w:szCs w:val="20"/>
              </w:rPr>
              <w:t>(名稱、數量)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02919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53429" w:rsidRPr="006964E2" w14:paraId="1812A3D0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3E5857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FB0CF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6964E2">
              <w:rPr>
                <w:rFonts w:eastAsia="標楷體" w:hint="eastAsia"/>
                <w:sz w:val="20"/>
                <w:szCs w:val="20"/>
              </w:rPr>
              <w:t>11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EDFAC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外部資源連結(公+私)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7A798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6964E2">
              <w:rPr>
                <w:rFonts w:ascii="標楷體" w:eastAsia="標楷體" w:hAnsi="標楷體"/>
                <w:sz w:val="20"/>
                <w:szCs w:val="20"/>
              </w:rPr>
              <w:t>(名稱、數量)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55173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53429" w:rsidRPr="006964E2" w14:paraId="50C0AE19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231FC8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FE7E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6964E2">
              <w:rPr>
                <w:rFonts w:eastAsia="標楷體" w:hint="eastAsia"/>
                <w:sz w:val="20"/>
                <w:szCs w:val="20"/>
              </w:rPr>
              <w:t>12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0284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964E2">
              <w:rPr>
                <w:rFonts w:ascii="標楷體" w:eastAsia="標楷體" w:hAnsi="標楷體"/>
                <w:sz w:val="20"/>
                <w:szCs w:val="20"/>
              </w:rPr>
              <w:t>團購名品</w:t>
            </w:r>
            <w:proofErr w:type="gramEnd"/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33428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6964E2">
              <w:rPr>
                <w:rFonts w:ascii="標楷體" w:eastAsia="標楷體" w:hAnsi="標楷體"/>
                <w:sz w:val="20"/>
                <w:szCs w:val="20"/>
              </w:rPr>
              <w:t>(名稱、數量)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4B0D4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53429" w:rsidRPr="006964E2" w14:paraId="3B46EC0B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E3E34E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E23A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6964E2">
              <w:rPr>
                <w:rFonts w:eastAsia="標楷體" w:hint="eastAsia"/>
                <w:sz w:val="20"/>
                <w:szCs w:val="20"/>
              </w:rPr>
              <w:t>13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AC26F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其他專長或特色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DD5D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6964E2">
              <w:rPr>
                <w:rFonts w:ascii="標楷體" w:eastAsia="標楷體" w:hAnsi="標楷體"/>
                <w:sz w:val="20"/>
                <w:szCs w:val="20"/>
              </w:rPr>
              <w:t>(名稱、數量)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605BD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53429" w:rsidRPr="006964E2" w14:paraId="7CE3BF38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DA274E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22B5DA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6964E2">
              <w:rPr>
                <w:rFonts w:eastAsia="標楷體" w:hint="eastAsia"/>
                <w:b/>
                <w:sz w:val="20"/>
                <w:szCs w:val="20"/>
              </w:rPr>
              <w:t>小計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72FDB" w14:textId="77777777" w:rsidR="00A53429" w:rsidRPr="006964E2" w:rsidRDefault="00A53429" w:rsidP="009A2366">
            <w:pPr>
              <w:snapToGrid w:val="0"/>
              <w:spacing w:line="280" w:lineRule="atLeast"/>
              <w:rPr>
                <w:rFonts w:eastAsia="標楷體"/>
                <w:b/>
                <w:sz w:val="20"/>
                <w:szCs w:val="20"/>
              </w:rPr>
            </w:pPr>
          </w:p>
        </w:tc>
      </w:tr>
      <w:tr w:rsidR="00A53429" w:rsidRPr="006964E2" w14:paraId="6C46996C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2BBF4E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  <w:r w:rsidRPr="006964E2">
              <w:rPr>
                <w:rFonts w:ascii="標楷體" w:eastAsia="標楷體" w:hAnsi="標楷體" w:hint="eastAsia"/>
                <w:b/>
                <w:sz w:val="20"/>
                <w:szCs w:val="20"/>
              </w:rPr>
              <w:t>二、群聚</w:t>
            </w:r>
            <w:r w:rsidRPr="006964E2">
              <w:rPr>
                <w:rFonts w:ascii="標楷體" w:eastAsia="標楷體" w:hAnsi="標楷體"/>
                <w:b/>
                <w:sz w:val="20"/>
                <w:szCs w:val="20"/>
              </w:rPr>
              <w:t>環境整備</w:t>
            </w:r>
            <w:r w:rsidRPr="006964E2">
              <w:rPr>
                <w:rFonts w:ascii="標楷體" w:eastAsia="標楷體" w:hAnsi="標楷體" w:hint="eastAsia"/>
                <w:b/>
                <w:sz w:val="20"/>
                <w:szCs w:val="20"/>
              </w:rPr>
              <w:t>條件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6E5D5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6964E2"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BF5B2" w14:textId="77777777" w:rsidR="00A53429" w:rsidRPr="006964E2" w:rsidRDefault="00A53429" w:rsidP="009A2366">
            <w:pPr>
              <w:snapToGrid w:val="0"/>
              <w:spacing w:line="28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交通便利性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D74EB" w14:textId="77777777" w:rsidR="00A53429" w:rsidRPr="006964E2" w:rsidRDefault="00A53429" w:rsidP="009A2366">
            <w:pPr>
              <w:snapToGrid w:val="0"/>
              <w:spacing w:line="28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_________________________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B519C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3F3975C2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78B693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10670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sz w:val="16"/>
                <w:szCs w:val="20"/>
              </w:rPr>
            </w:pPr>
            <w:r w:rsidRPr="006964E2">
              <w:rPr>
                <w:rFonts w:eastAsia="標楷體"/>
                <w:sz w:val="16"/>
                <w:szCs w:val="20"/>
              </w:rPr>
              <w:t>2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B2DA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新興</w:t>
            </w:r>
            <w:r w:rsidRPr="006964E2">
              <w:rPr>
                <w:rFonts w:ascii="標楷體" w:eastAsia="標楷體" w:hAnsi="標楷體"/>
                <w:sz w:val="20"/>
                <w:szCs w:val="20"/>
              </w:rPr>
              <w:t>打卡點或鄰近知名觀光景點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A4FED" w14:textId="77777777" w:rsidR="00A53429" w:rsidRPr="006964E2" w:rsidRDefault="00A53429" w:rsidP="009A236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_________________________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92551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0F751C56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676B72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1B156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6964E2">
              <w:rPr>
                <w:rFonts w:eastAsia="標楷體"/>
                <w:sz w:val="20"/>
                <w:szCs w:val="20"/>
              </w:rPr>
              <w:t>3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D734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鄰近名勝古蹟、遺址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D11D" w14:textId="77777777" w:rsidR="00A53429" w:rsidRPr="006964E2" w:rsidRDefault="00A53429" w:rsidP="009A236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_________________________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B1C9B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3D646220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CCC14C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040F9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6964E2">
              <w:rPr>
                <w:rFonts w:eastAsia="標楷體"/>
                <w:sz w:val="20"/>
                <w:szCs w:val="20"/>
              </w:rPr>
              <w:t>4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96B6C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明星商品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AD558" w14:textId="77777777" w:rsidR="00A53429" w:rsidRPr="006964E2" w:rsidRDefault="00A53429" w:rsidP="009A236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_________________________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52E8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70E83F2C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154947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918F5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6964E2">
              <w:rPr>
                <w:rFonts w:eastAsia="標楷體" w:hint="eastAsia"/>
                <w:sz w:val="20"/>
                <w:szCs w:val="20"/>
              </w:rPr>
              <w:t>5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6BFC" w14:textId="77777777" w:rsidR="00A53429" w:rsidRPr="006964E2" w:rsidRDefault="00A53429" w:rsidP="009A2366">
            <w:pPr>
              <w:pStyle w:val="Textbody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識別設計美學</w:t>
            </w:r>
          </w:p>
          <w:p w14:paraId="0E4E7B7D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(如招牌、門牌、指標…)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43530" w14:textId="77777777" w:rsidR="00A53429" w:rsidRPr="006964E2" w:rsidRDefault="00A53429" w:rsidP="009A236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_________________________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956EB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55EE69B2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CC77F8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17AB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6964E2">
              <w:rPr>
                <w:rFonts w:eastAsia="標楷體" w:hint="eastAsia"/>
                <w:sz w:val="20"/>
                <w:szCs w:val="20"/>
              </w:rPr>
              <w:t>6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FEC44" w14:textId="77777777" w:rsidR="00A53429" w:rsidRPr="006964E2" w:rsidRDefault="00A53429" w:rsidP="009A2366">
            <w:pPr>
              <w:pStyle w:val="Textbody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地方認證或獎項</w:t>
            </w:r>
          </w:p>
          <w:p w14:paraId="4D27AAF8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(</w:t>
            </w:r>
            <w:proofErr w:type="gramStart"/>
            <w:r w:rsidRPr="006964E2">
              <w:rPr>
                <w:rFonts w:ascii="標楷體" w:eastAsia="標楷體" w:hAnsi="標楷體"/>
                <w:sz w:val="20"/>
                <w:szCs w:val="20"/>
              </w:rPr>
              <w:t>如慢城</w:t>
            </w:r>
            <w:proofErr w:type="gramEnd"/>
            <w:r w:rsidRPr="006964E2">
              <w:rPr>
                <w:rFonts w:ascii="標楷體" w:eastAsia="標楷體" w:hAnsi="標楷體"/>
                <w:sz w:val="20"/>
                <w:szCs w:val="20"/>
              </w:rPr>
              <w:t>、小鎮、智慧城市</w:t>
            </w: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、十大伴手禮</w:t>
            </w:r>
            <w:r w:rsidRPr="006964E2">
              <w:rPr>
                <w:rFonts w:ascii="標楷體" w:eastAsia="標楷體" w:hAnsi="標楷體"/>
                <w:sz w:val="20"/>
                <w:szCs w:val="20"/>
              </w:rPr>
              <w:t>…)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6C3C4" w14:textId="77777777" w:rsidR="00A53429" w:rsidRPr="006964E2" w:rsidRDefault="00A53429" w:rsidP="009A236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_________________________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D740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4FAFF699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59BB64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AA1F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6964E2">
              <w:rPr>
                <w:rFonts w:eastAsia="標楷體" w:hint="eastAsia"/>
                <w:sz w:val="20"/>
                <w:szCs w:val="20"/>
              </w:rPr>
              <w:t>7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922FC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商業英語服務品質環境標章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FC81C" w14:textId="77777777" w:rsidR="00A53429" w:rsidRPr="006964E2" w:rsidRDefault="00A53429" w:rsidP="009A236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_________________________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943E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0E83E6AE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9430E3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43E1E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6964E2">
              <w:rPr>
                <w:rFonts w:eastAsia="標楷體" w:hint="eastAsia"/>
                <w:sz w:val="20"/>
                <w:szCs w:val="20"/>
              </w:rPr>
              <w:t>8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FF3F2" w14:textId="77777777" w:rsidR="00A53429" w:rsidRPr="006964E2" w:rsidRDefault="00A53429" w:rsidP="009A2366">
            <w:pPr>
              <w:snapToGrid w:val="0"/>
              <w:spacing w:line="28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其他環境優勢(請列舉)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E45BB" w14:textId="77777777" w:rsidR="00A53429" w:rsidRPr="006964E2" w:rsidRDefault="00A53429" w:rsidP="009A236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_________________________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60754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0FB0CF06" w14:textId="77777777" w:rsidTr="009A2366">
        <w:trPr>
          <w:gridAfter w:val="1"/>
          <w:wAfter w:w="40" w:type="dxa"/>
          <w:cantSplit/>
          <w:trHeight w:val="55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35476C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01EC81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6964E2">
              <w:rPr>
                <w:rFonts w:eastAsia="標楷體" w:hint="eastAsia"/>
                <w:b/>
                <w:sz w:val="20"/>
                <w:szCs w:val="20"/>
              </w:rPr>
              <w:t>小計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DAC47E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</w:p>
        </w:tc>
      </w:tr>
      <w:tr w:rsidR="00A53429" w:rsidRPr="006964E2" w14:paraId="6B187B63" w14:textId="77777777" w:rsidTr="009A2366">
        <w:trPr>
          <w:cantSplit/>
          <w:trHeight w:val="57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02C3F8" w14:textId="77777777" w:rsidR="00A53429" w:rsidRPr="00BE5BB8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  <w:r w:rsidRPr="006964E2">
              <w:rPr>
                <w:rFonts w:ascii="標楷體" w:eastAsia="標楷體" w:hAnsi="標楷體" w:hint="eastAsia"/>
                <w:b/>
                <w:sz w:val="20"/>
                <w:szCs w:val="20"/>
              </w:rPr>
              <w:t>三、</w:t>
            </w:r>
            <w:r w:rsidRPr="006964E2">
              <w:rPr>
                <w:rFonts w:ascii="標楷體" w:eastAsia="標楷體" w:hAnsi="標楷體"/>
                <w:b/>
                <w:sz w:val="20"/>
                <w:szCs w:val="20"/>
              </w:rPr>
              <w:t>數位技術採用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4A9B5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4977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YOUTUBE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2235C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3650E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1A10EA28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4272BD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87430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DF967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FB粉絲團(官方粉絲團)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5C574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BAD9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4054FB9B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F3B369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6836F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D0D51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部落格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4CE05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05762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154D12D9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453B35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D282F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7B4C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FB(個人使用)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605DA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B3DC2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23142810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D8BA5D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27015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2977D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LINE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A89A7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F8D14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208C1408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51A196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0E509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798A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GOOGLE MAP 標示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672EE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3FF76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40750BFC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E9394B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7C989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7E0F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行動支付或多元支付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FF7DE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C136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741CBCA5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599471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0A159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A9533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視訊會議工具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A6C09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A369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68702B2E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7E0D6A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55E92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D052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109年數位交易額</w:t>
            </w:r>
            <w:proofErr w:type="gramStart"/>
            <w:r w:rsidRPr="006964E2">
              <w:rPr>
                <w:rFonts w:ascii="標楷體" w:eastAsia="標楷體" w:hAnsi="標楷體"/>
                <w:sz w:val="20"/>
                <w:szCs w:val="20"/>
              </w:rPr>
              <w:t>佔</w:t>
            </w:r>
            <w:proofErr w:type="gramEnd"/>
            <w:r w:rsidRPr="006964E2">
              <w:rPr>
                <w:rFonts w:ascii="標楷體" w:eastAsia="標楷體" w:hAnsi="標楷體"/>
                <w:sz w:val="20"/>
                <w:szCs w:val="20"/>
              </w:rPr>
              <w:t>營收比例(%)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9A5FE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1D0B3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2072357A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3580D8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C9EFB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BEC16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WEB</w:t>
            </w:r>
            <w:proofErr w:type="gramStart"/>
            <w:r w:rsidRPr="006964E2">
              <w:rPr>
                <w:rFonts w:ascii="標楷體" w:eastAsia="標楷體" w:hAnsi="標楷體"/>
                <w:sz w:val="20"/>
                <w:szCs w:val="20"/>
              </w:rPr>
              <w:t>官網</w:t>
            </w:r>
            <w:proofErr w:type="gramEnd"/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CC6DB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5A89B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3F609F25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7A43D7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9639F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FC6C4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店家</w:t>
            </w:r>
            <w:proofErr w:type="spellStart"/>
            <w:r w:rsidRPr="006964E2">
              <w:rPr>
                <w:rFonts w:ascii="標楷體" w:eastAsia="標楷體" w:hAnsi="標楷體"/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93EA4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519EF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5D708404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C6268E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206CD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D200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其他電商類(電商平台、行動平台…)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3F037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39E3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5E7DAB5A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858364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E696B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22C3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LINE@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5541A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____________________(比例)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84B4D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7C3B53F2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23887E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819B8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FA0C7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直播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D2BB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FAA4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63EFD404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105A1C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DACEE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964E2">
              <w:rPr>
                <w:rFonts w:ascii="標楷體" w:eastAsia="標楷體" w:hAnsi="標楷體"/>
                <w:sz w:val="20"/>
                <w:szCs w:val="20"/>
              </w:rPr>
              <w:t>5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FE83F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IG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DA529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DB6E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1EF0E11B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A57B1E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0E353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DAE31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964E2">
              <w:rPr>
                <w:rFonts w:ascii="標楷體" w:eastAsia="標楷體" w:hAnsi="標楷體"/>
                <w:sz w:val="20"/>
                <w:szCs w:val="20"/>
              </w:rPr>
              <w:t>微信</w:t>
            </w:r>
            <w:proofErr w:type="gramEnd"/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03969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7400C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775EE8B8" w14:textId="77777777" w:rsidTr="009A2366">
        <w:trPr>
          <w:cantSplit/>
          <w:trHeight w:val="57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F88CFF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三、</w:t>
            </w:r>
            <w:r w:rsidRPr="006964E2">
              <w:rPr>
                <w:rFonts w:ascii="標楷體" w:eastAsia="標楷體" w:hAnsi="標楷體"/>
                <w:b/>
                <w:sz w:val="20"/>
                <w:szCs w:val="20"/>
              </w:rPr>
              <w:t>數位技術採用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D159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44CE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國內電商上架(</w:t>
            </w:r>
            <w:proofErr w:type="gramStart"/>
            <w:r w:rsidRPr="006964E2">
              <w:rPr>
                <w:rFonts w:ascii="標楷體" w:eastAsia="標楷體" w:hAnsi="標楷體"/>
                <w:sz w:val="20"/>
                <w:szCs w:val="20"/>
              </w:rPr>
              <w:t>線上</w:t>
            </w:r>
            <w:proofErr w:type="gramEnd"/>
            <w:r w:rsidRPr="006964E2">
              <w:rPr>
                <w:rFonts w:ascii="標楷體" w:eastAsia="標楷體" w:hAnsi="標楷體"/>
                <w:sz w:val="20"/>
                <w:szCs w:val="20"/>
              </w:rPr>
              <w:t>、行動)-</w:t>
            </w:r>
            <w:proofErr w:type="spellStart"/>
            <w:r w:rsidRPr="006964E2">
              <w:rPr>
                <w:rFonts w:ascii="標楷體" w:eastAsia="標楷體" w:hAnsi="標楷體"/>
                <w:sz w:val="20"/>
                <w:szCs w:val="20"/>
              </w:rPr>
              <w:t>momo</w:t>
            </w:r>
            <w:proofErr w:type="spellEnd"/>
            <w:r w:rsidRPr="006964E2">
              <w:rPr>
                <w:rFonts w:ascii="標楷體" w:eastAsia="標楷體" w:hAnsi="標楷體"/>
                <w:sz w:val="20"/>
                <w:szCs w:val="20"/>
              </w:rPr>
              <w:t xml:space="preserve">, </w:t>
            </w:r>
            <w:proofErr w:type="spellStart"/>
            <w:r w:rsidRPr="006964E2">
              <w:rPr>
                <w:rFonts w:ascii="標楷體" w:eastAsia="標楷體" w:hAnsi="標楷體"/>
                <w:sz w:val="20"/>
                <w:szCs w:val="20"/>
              </w:rPr>
              <w:t>pchome</w:t>
            </w:r>
            <w:proofErr w:type="spellEnd"/>
            <w:r w:rsidRPr="006964E2">
              <w:rPr>
                <w:rFonts w:ascii="標楷體" w:eastAsia="標楷體" w:hAnsi="標楷體"/>
                <w:sz w:val="20"/>
                <w:szCs w:val="20"/>
              </w:rPr>
              <w:t>, yahoo…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58E3E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C096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0F9D3AA8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12DDD2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4883F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B340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公共</w:t>
            </w:r>
            <w:proofErr w:type="spellStart"/>
            <w:r w:rsidRPr="006964E2">
              <w:rPr>
                <w:rFonts w:ascii="標楷體" w:eastAsia="標楷體" w:hAnsi="標楷體"/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87A56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A1827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619913C5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DFF223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8E30C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19A3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18"/>
              </w:rPr>
              <w:t>數位行銷的運用，例如AR/VR/遊戲化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37557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7B38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4D6E7731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98534B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03F36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5C1B9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POS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5BE82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A5512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0F7DF1F5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DF82F8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03AB7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93110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APP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BD73B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CB08E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1C2D5B39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B80A95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AFA61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425A5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ERP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4EC94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4C819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4DDA1B52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11622A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B18A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AB2A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CRM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52E4B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DCA64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5A2DE2DE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56ED15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25BA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E4E60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國際電商上架(</w:t>
            </w:r>
            <w:proofErr w:type="gramStart"/>
            <w:r w:rsidRPr="006964E2">
              <w:rPr>
                <w:rFonts w:ascii="標楷體" w:eastAsia="標楷體" w:hAnsi="標楷體"/>
                <w:sz w:val="20"/>
                <w:szCs w:val="20"/>
              </w:rPr>
              <w:t>線上</w:t>
            </w:r>
            <w:proofErr w:type="gramEnd"/>
            <w:r w:rsidRPr="006964E2">
              <w:rPr>
                <w:rFonts w:ascii="標楷體" w:eastAsia="標楷體" w:hAnsi="標楷體"/>
                <w:sz w:val="20"/>
                <w:szCs w:val="20"/>
              </w:rPr>
              <w:t>、行動)-</w:t>
            </w:r>
            <w:proofErr w:type="gramStart"/>
            <w:r w:rsidRPr="006964E2">
              <w:rPr>
                <w:rFonts w:ascii="標楷體" w:eastAsia="標楷體" w:hAnsi="標楷體"/>
                <w:sz w:val="20"/>
                <w:szCs w:val="20"/>
              </w:rPr>
              <w:t>淘寶</w:t>
            </w:r>
            <w:proofErr w:type="gramEnd"/>
            <w:r w:rsidRPr="006964E2">
              <w:rPr>
                <w:rFonts w:ascii="標楷體" w:eastAsia="標楷體" w:hAnsi="標楷體"/>
                <w:sz w:val="20"/>
                <w:szCs w:val="20"/>
              </w:rPr>
              <w:t>、蝦皮…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191D1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3C9B4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5A26ABF0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654EBE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A9EAD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25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6098C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指紋或人臉辨識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90A44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B9458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10BFEB85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9F0A54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00D3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964E2">
              <w:rPr>
                <w:rFonts w:ascii="標楷體" w:eastAsia="標楷體" w:hAnsi="標楷體"/>
                <w:sz w:val="20"/>
                <w:szCs w:val="20"/>
              </w:rPr>
              <w:t>6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85CFE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虛擬貨幣發行或交易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45AE9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06001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380E745A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BB0930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2EEE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964E2">
              <w:rPr>
                <w:rFonts w:ascii="標楷體" w:eastAsia="標楷體" w:hAnsi="標楷體"/>
                <w:sz w:val="20"/>
                <w:szCs w:val="20"/>
              </w:rPr>
              <w:t>7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5F04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其它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6EE59" w14:textId="77777777" w:rsidR="00A53429" w:rsidRPr="006964E2" w:rsidRDefault="00A53429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2BAA1" w14:textId="77777777" w:rsidR="00A53429" w:rsidRPr="006964E2" w:rsidRDefault="00A53429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0A1D7533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926D93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8261D1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6964E2">
              <w:rPr>
                <w:rFonts w:eastAsia="標楷體" w:hint="eastAsia"/>
                <w:b/>
                <w:sz w:val="20"/>
                <w:szCs w:val="20"/>
              </w:rPr>
              <w:t>小計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F585B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</w:p>
        </w:tc>
      </w:tr>
      <w:tr w:rsidR="00A53429" w:rsidRPr="006964E2" w14:paraId="077F537A" w14:textId="77777777" w:rsidTr="009A2366">
        <w:trPr>
          <w:cantSplit/>
          <w:trHeight w:val="57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25ECB6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b/>
                <w:sz w:val="20"/>
                <w:szCs w:val="20"/>
              </w:rPr>
              <w:t>四、</w:t>
            </w:r>
            <w:r w:rsidRPr="006964E2">
              <w:rPr>
                <w:rFonts w:ascii="標楷體" w:eastAsia="標楷體" w:hAnsi="標楷體"/>
                <w:b/>
                <w:sz w:val="20"/>
                <w:szCs w:val="20"/>
              </w:rPr>
              <w:t>服務數位化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6CB05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774E7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QR-Code使用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CA5F2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7218F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3FF9FE65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B231B5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9C40B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2CB4A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數位打卡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DA1EF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35AD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23726F60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A14CA5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3B9E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3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A08F8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聊天機器人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6F394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B344D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3536002A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278406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0C554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4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EF7C3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數位載具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3E249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CDA77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779DB336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B12BB0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5F65F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5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98909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近場通訊及感應(NFC、RFID、藍芽、Beacon)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ACEBF" w14:textId="77777777" w:rsidR="00A53429" w:rsidRPr="006964E2" w:rsidRDefault="00A53429" w:rsidP="009A236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A633C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4AB7A7BA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F10438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BDDE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6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F2A6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雲端線上優化</w:t>
            </w:r>
            <w:proofErr w:type="gramEnd"/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金流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C8DAA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397E9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7478025E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AA5B7F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4D134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7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AAF53" w14:textId="77777777" w:rsidR="00A53429" w:rsidRPr="006964E2" w:rsidRDefault="00A53429" w:rsidP="009A2366">
            <w:pPr>
              <w:pStyle w:val="Textbody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導</w:t>
            </w:r>
            <w:proofErr w:type="gramStart"/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覽</w:t>
            </w:r>
            <w:proofErr w:type="gramEnd"/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解說設備</w:t>
            </w:r>
          </w:p>
          <w:p w14:paraId="28050887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ex. KIOSK、導覽機、智慧機器人</w:t>
            </w:r>
            <w:r w:rsidRPr="006964E2">
              <w:rPr>
                <w:rFonts w:ascii="標楷體" w:eastAsia="標楷體" w:hAnsi="標楷體"/>
                <w:sz w:val="20"/>
                <w:szCs w:val="20"/>
              </w:rPr>
              <w:t>…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4E2CE" w14:textId="77777777" w:rsidR="00A53429" w:rsidRPr="006964E2" w:rsidRDefault="00A53429" w:rsidP="009A236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DE8C7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17FD3731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FFB587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3CCBD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8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608E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平板電子菜單</w:t>
            </w: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系統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EDEA9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0C047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09D5FFA8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3B0CA5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0F879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90E53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電子化發票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7743A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2821A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0FAD1DEA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BD8C32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854E6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DC36A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人流管理辨識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7467" w14:textId="77777777" w:rsidR="00A53429" w:rsidRPr="006964E2" w:rsidRDefault="00A53429" w:rsidP="009A236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4646A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47836D4D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614098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7F5F6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3CA30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安管監控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07BE3" w14:textId="77777777" w:rsidR="00A53429" w:rsidRPr="006964E2" w:rsidRDefault="00A53429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4E2">
              <w:rPr>
                <w:rFonts w:ascii="標楷體" w:eastAsia="標楷體" w:hAnsi="標楷體"/>
                <w:sz w:val="20"/>
                <w:szCs w:val="20"/>
              </w:rPr>
              <w:t>□無 □有  ____________________(家數)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D953F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53429" w:rsidRPr="006964E2" w14:paraId="3268C24D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04ED87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19239F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  <w:r w:rsidRPr="006964E2">
              <w:rPr>
                <w:rFonts w:eastAsia="標楷體" w:hint="eastAsia"/>
                <w:b/>
                <w:sz w:val="20"/>
                <w:szCs w:val="20"/>
              </w:rPr>
              <w:t>小計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783A7E" w14:textId="77777777" w:rsidR="00A53429" w:rsidRPr="006964E2" w:rsidRDefault="00A53429" w:rsidP="009A2366">
            <w:pPr>
              <w:snapToGrid w:val="0"/>
              <w:spacing w:line="280" w:lineRule="atLeast"/>
              <w:jc w:val="center"/>
              <w:rPr>
                <w:rFonts w:eastAsia="標楷體"/>
                <w:b/>
                <w:sz w:val="16"/>
                <w:szCs w:val="16"/>
              </w:rPr>
            </w:pPr>
          </w:p>
        </w:tc>
      </w:tr>
      <w:tr w:rsidR="00A53429" w:rsidRPr="006964E2" w14:paraId="378570A7" w14:textId="77777777" w:rsidTr="009A2366">
        <w:trPr>
          <w:cantSplit/>
          <w:trHeight w:val="275"/>
          <w:jc w:val="center"/>
        </w:trPr>
        <w:tc>
          <w:tcPr>
            <w:tcW w:w="102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F2C53B" w14:textId="77777777" w:rsidR="00A53429" w:rsidRPr="006964E2" w:rsidRDefault="00A53429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964E2">
              <w:rPr>
                <w:rFonts w:ascii="標楷體" w:eastAsia="標楷體" w:hAnsi="標楷體" w:hint="eastAsia"/>
                <w:b/>
                <w:bCs/>
                <w:szCs w:val="16"/>
              </w:rPr>
              <w:t>最想要透過本次提案解決或精進之面向</w:t>
            </w:r>
          </w:p>
        </w:tc>
      </w:tr>
      <w:tr w:rsidR="00A53429" w:rsidRPr="006964E2" w14:paraId="43E50DE6" w14:textId="77777777" w:rsidTr="00A53429">
        <w:trPr>
          <w:cantSplit/>
          <w:trHeight w:val="4448"/>
          <w:jc w:val="center"/>
        </w:trPr>
        <w:tc>
          <w:tcPr>
            <w:tcW w:w="102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3F9934" w14:textId="77777777" w:rsidR="00A53429" w:rsidRPr="006964E2" w:rsidRDefault="00A53429" w:rsidP="009A2366">
            <w:pPr>
              <w:rPr>
                <w:rFonts w:ascii="標楷體" w:eastAsia="標楷體" w:hAnsi="標楷體"/>
                <w:b/>
                <w:bCs/>
                <w:sz w:val="16"/>
                <w:szCs w:val="16"/>
              </w:rPr>
            </w:pPr>
          </w:p>
        </w:tc>
      </w:tr>
      <w:bookmarkEnd w:id="0"/>
    </w:tbl>
    <w:p w14:paraId="2C9985E8" w14:textId="77777777" w:rsidR="00410F4E" w:rsidRPr="00A53429" w:rsidRDefault="00410F4E"/>
    <w:sectPr w:rsidR="00410F4E" w:rsidRPr="00A53429" w:rsidSect="00A53429">
      <w:headerReference w:type="default" r:id="rId4"/>
      <w:footerReference w:type="default" r:id="rId5"/>
      <w:pgSz w:w="11907" w:h="16840" w:code="9"/>
      <w:pgMar w:top="1134" w:right="1134" w:bottom="1134" w:left="1134" w:header="680" w:footer="851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3C76BA" w14:textId="77777777" w:rsidR="00912381" w:rsidRDefault="00A53429">
    <w:pPr>
      <w:pStyle w:val="a5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noProof/>
        <w:lang w:val="zh-TW"/>
      </w:rPr>
      <w:t>30</w:t>
    </w:r>
    <w:r>
      <w:rPr>
        <w:lang w:val="zh-TW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068681" w14:textId="77777777" w:rsidR="00912381" w:rsidRDefault="00A53429" w:rsidP="001C374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554B04" wp14:editId="2B2BD4B0">
              <wp:simplePos x="0" y="0"/>
              <wp:positionH relativeFrom="column">
                <wp:posOffset>908685</wp:posOffset>
              </wp:positionH>
              <wp:positionV relativeFrom="paragraph">
                <wp:posOffset>-104140</wp:posOffset>
              </wp:positionV>
              <wp:extent cx="5043805" cy="342900"/>
              <wp:effectExtent l="3810" t="635" r="635" b="0"/>
              <wp:wrapNone/>
              <wp:docPr id="1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3805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0AF5AA" w14:textId="77777777" w:rsidR="00912381" w:rsidRDefault="00A53429" w:rsidP="001C3741">
                          <w:pPr>
                            <w:spacing w:line="440" w:lineRule="exact"/>
                            <w:rPr>
                              <w:rFonts w:ascii="標楷體" w:eastAsia="標楷體" w:hAnsi="標楷體"/>
                              <w:b/>
                              <w:sz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554B0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71.55pt;margin-top:-8.2pt;width:397.1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" filled="f" stroked="f">
              <v:textbox>
                <w:txbxContent>
                  <w:p w14:paraId="1B0AF5AA" w14:textId="77777777" w:rsidR="00912381" w:rsidRDefault="00A53429" w:rsidP="001C3741">
                    <w:pPr>
                      <w:spacing w:line="440" w:lineRule="exact"/>
                      <w:rPr>
                        <w:rFonts w:ascii="標楷體" w:eastAsia="標楷體" w:hAnsi="標楷體"/>
                        <w:b/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4B8B1D8F" wp14:editId="32F9C493">
          <wp:simplePos x="0" y="0"/>
          <wp:positionH relativeFrom="column">
            <wp:posOffset>-88265</wp:posOffset>
          </wp:positionH>
          <wp:positionV relativeFrom="paragraph">
            <wp:posOffset>-76835</wp:posOffset>
          </wp:positionV>
          <wp:extent cx="1028700" cy="342900"/>
          <wp:effectExtent l="0" t="0" r="0" b="0"/>
          <wp:wrapNone/>
          <wp:docPr id="34" name="Picture 9" descr="MOEA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MOEALO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62D6DB" w14:textId="77777777" w:rsidR="00912381" w:rsidRDefault="00A534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429"/>
    <w:rsid w:val="00410F4E"/>
    <w:rsid w:val="00A5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70252"/>
  <w15:chartTrackingRefBased/>
  <w15:docId w15:val="{B0CC76ED-BC51-47A2-981A-0534476DB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42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3429"/>
    <w:pPr>
      <w:tabs>
        <w:tab w:val="center" w:pos="4153"/>
        <w:tab w:val="right" w:pos="8306"/>
      </w:tabs>
      <w:snapToGrid w:val="0"/>
    </w:pPr>
    <w:rPr>
      <w:rFonts w:ascii="Calibri" w:hAnsi="Calibri"/>
      <w:kern w:val="0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53429"/>
    <w:rPr>
      <w:rFonts w:ascii="Calibri" w:hAnsi="Calibri"/>
      <w:kern w:val="0"/>
      <w:sz w:val="20"/>
      <w:szCs w:val="20"/>
    </w:rPr>
  </w:style>
  <w:style w:type="paragraph" w:styleId="a5">
    <w:name w:val="footer"/>
    <w:basedOn w:val="a"/>
    <w:link w:val="a6"/>
    <w:uiPriority w:val="99"/>
    <w:rsid w:val="00A53429"/>
    <w:pPr>
      <w:tabs>
        <w:tab w:val="center" w:pos="4153"/>
        <w:tab w:val="right" w:pos="8306"/>
      </w:tabs>
      <w:snapToGrid w:val="0"/>
    </w:pPr>
    <w:rPr>
      <w:rFonts w:ascii="Calibri" w:hAnsi="Calibri"/>
      <w:kern w:val="0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53429"/>
    <w:rPr>
      <w:rFonts w:ascii="Calibri" w:hAnsi="Calibri"/>
      <w:kern w:val="0"/>
      <w:sz w:val="20"/>
      <w:szCs w:val="20"/>
    </w:rPr>
  </w:style>
  <w:style w:type="paragraph" w:customStyle="1" w:styleId="4">
    <w:name w:val="作業規範標題4"/>
    <w:basedOn w:val="a"/>
    <w:rsid w:val="00A53429"/>
    <w:pPr>
      <w:widowControl/>
      <w:suppressAutoHyphens/>
      <w:autoSpaceDN w:val="0"/>
      <w:spacing w:line="480" w:lineRule="exact"/>
      <w:textAlignment w:val="baseline"/>
    </w:pPr>
    <w:rPr>
      <w:rFonts w:ascii="Times New Roman" w:eastAsia="標楷體" w:hAnsi="Times New Roman"/>
      <w:kern w:val="3"/>
      <w:sz w:val="28"/>
    </w:rPr>
  </w:style>
  <w:style w:type="paragraph" w:customStyle="1" w:styleId="Textbody">
    <w:name w:val="Text body"/>
    <w:rsid w:val="00A53429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中華軟協-江珮綺</dc:creator>
  <cp:keywords/>
  <dc:description/>
  <cp:lastModifiedBy>中華軟協-江珮綺</cp:lastModifiedBy>
  <cp:revision>1</cp:revision>
  <dcterms:created xsi:type="dcterms:W3CDTF">2020-12-15T09:51:00Z</dcterms:created>
  <dcterms:modified xsi:type="dcterms:W3CDTF">2020-12-15T09:52:00Z</dcterms:modified>
</cp:coreProperties>
</file>