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0E6E2" w14:textId="77777777" w:rsidR="00C12613" w:rsidRPr="00C12613" w:rsidRDefault="00C12613" w:rsidP="00C12613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C12613">
        <w:rPr>
          <w:rFonts w:ascii="Times New Roman" w:eastAsia="標楷體" w:hAnsi="Times New Roman" w:cs="Times New Roman" w:hint="eastAsia"/>
          <w:b/>
          <w:sz w:val="40"/>
          <w:lang w:eastAsia="zh-HK"/>
        </w:rPr>
        <w:t>經濟部中小企業處</w:t>
      </w:r>
    </w:p>
    <w:p w14:paraId="5E20E6E3" w14:textId="77777777" w:rsidR="00394662" w:rsidRPr="00C12613" w:rsidRDefault="00114EF4" w:rsidP="00C12613">
      <w:pPr>
        <w:jc w:val="center"/>
        <w:rPr>
          <w:rFonts w:ascii="Times New Roman" w:eastAsia="標楷體" w:hAnsi="Times New Roman" w:cs="Times New Roman"/>
          <w:b/>
          <w:sz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40"/>
        </w:rPr>
        <w:t>110</w:t>
      </w:r>
      <w:proofErr w:type="gramEnd"/>
      <w:r w:rsidR="00394662" w:rsidRPr="00C12613">
        <w:rPr>
          <w:rFonts w:ascii="Times New Roman" w:eastAsia="標楷體" w:hAnsi="Times New Roman" w:cs="Times New Roman" w:hint="eastAsia"/>
          <w:b/>
          <w:sz w:val="40"/>
        </w:rPr>
        <w:t>年度「</w:t>
      </w:r>
      <w:r w:rsidRPr="00114EF4">
        <w:rPr>
          <w:rFonts w:ascii="Times New Roman" w:eastAsia="標楷體" w:hAnsi="Times New Roman" w:cs="Times New Roman"/>
          <w:b/>
          <w:sz w:val="40"/>
          <w:lang w:eastAsia="zh-HK"/>
        </w:rPr>
        <w:t>新創加速躍升計畫</w:t>
      </w:r>
      <w:r w:rsidR="00394662" w:rsidRPr="00C12613">
        <w:rPr>
          <w:rFonts w:ascii="Times New Roman" w:eastAsia="標楷體" w:hAnsi="Times New Roman" w:cs="Times New Roman" w:hint="eastAsia"/>
          <w:b/>
          <w:sz w:val="40"/>
        </w:rPr>
        <w:t>」</w:t>
      </w:r>
      <w:r w:rsidR="00C12613" w:rsidRPr="00C12613">
        <w:rPr>
          <w:rFonts w:ascii="Times New Roman" w:eastAsia="標楷體" w:hAnsi="Times New Roman" w:cs="Times New Roman" w:hint="eastAsia"/>
          <w:b/>
          <w:sz w:val="40"/>
          <w:lang w:eastAsia="zh-HK"/>
        </w:rPr>
        <w:t>預告文件說明</w:t>
      </w:r>
    </w:p>
    <w:p w14:paraId="452584A0" w14:textId="41520462" w:rsidR="00810000" w:rsidRPr="00810000" w:rsidRDefault="00810000" w:rsidP="00271394">
      <w:pPr>
        <w:spacing w:beforeLines="50" w:before="180" w:line="540" w:lineRule="exact"/>
        <w:ind w:firstLineChars="196" w:firstLine="706"/>
        <w:jc w:val="both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世界經濟論壇</w:t>
      </w:r>
      <w:r>
        <w:rPr>
          <w:rFonts w:ascii="Times New Roman" w:eastAsia="標楷體" w:hAnsi="Times New Roman" w:cs="Times New Roman"/>
          <w:sz w:val="36"/>
        </w:rPr>
        <w:t>(WEF</w:t>
      </w:r>
      <w:r>
        <w:rPr>
          <w:rFonts w:ascii="Times New Roman" w:eastAsia="標楷體" w:hAnsi="Times New Roman" w:cs="Times New Roman" w:hint="eastAsia"/>
          <w:sz w:val="36"/>
        </w:rPr>
        <w:t>)</w:t>
      </w:r>
      <w:r w:rsidR="00274ECB">
        <w:rPr>
          <w:rFonts w:ascii="Times New Roman" w:eastAsia="標楷體" w:hAnsi="Times New Roman" w:cs="Times New Roman"/>
          <w:sz w:val="36"/>
        </w:rPr>
        <w:t>2019</w:t>
      </w:r>
      <w:r w:rsidR="00274ECB">
        <w:rPr>
          <w:rFonts w:ascii="Times New Roman" w:eastAsia="標楷體" w:hAnsi="Times New Roman" w:cs="Times New Roman" w:hint="eastAsia"/>
          <w:sz w:val="36"/>
        </w:rPr>
        <w:t>年</w:t>
      </w:r>
      <w:r w:rsidR="00E6349C">
        <w:rPr>
          <w:rFonts w:ascii="Times New Roman" w:eastAsia="標楷體" w:hAnsi="Times New Roman" w:cs="Times New Roman" w:hint="eastAsia"/>
          <w:sz w:val="36"/>
        </w:rPr>
        <w:t>評比</w:t>
      </w:r>
      <w:r w:rsidR="00274ECB">
        <w:rPr>
          <w:rFonts w:ascii="Times New Roman" w:eastAsia="標楷體" w:hAnsi="Times New Roman" w:cs="Times New Roman" w:hint="eastAsia"/>
          <w:sz w:val="36"/>
        </w:rPr>
        <w:t>，</w:t>
      </w:r>
      <w:r>
        <w:rPr>
          <w:rFonts w:ascii="Times New Roman" w:eastAsia="標楷體" w:hAnsi="Times New Roman" w:cs="Times New Roman" w:hint="eastAsia"/>
          <w:sz w:val="36"/>
        </w:rPr>
        <w:t>臺灣創新能力</w:t>
      </w:r>
      <w:r w:rsidR="00274ECB">
        <w:rPr>
          <w:rFonts w:ascii="Times New Roman" w:eastAsia="標楷體" w:hAnsi="Times New Roman" w:cs="Times New Roman" w:hint="eastAsia"/>
          <w:sz w:val="36"/>
        </w:rPr>
        <w:t>深受肯定，</w:t>
      </w:r>
      <w:r>
        <w:rPr>
          <w:rFonts w:ascii="Times New Roman" w:eastAsia="標楷體" w:hAnsi="Times New Roman" w:cs="Times New Roman" w:hint="eastAsia"/>
          <w:sz w:val="36"/>
        </w:rPr>
        <w:t>為全球四大創新國，</w:t>
      </w:r>
      <w:r w:rsidR="00471F71">
        <w:rPr>
          <w:rFonts w:ascii="Times New Roman" w:eastAsia="標楷體" w:hAnsi="Times New Roman" w:cs="Times New Roman" w:hint="eastAsia"/>
          <w:sz w:val="36"/>
        </w:rPr>
        <w:t>而</w:t>
      </w:r>
      <w:r>
        <w:rPr>
          <w:rFonts w:ascii="Times New Roman" w:eastAsia="標楷體" w:hAnsi="Times New Roman" w:cs="Times New Roman" w:hint="eastAsia"/>
          <w:sz w:val="36"/>
        </w:rPr>
        <w:t>在</w:t>
      </w:r>
      <w:r w:rsidR="00C1488A">
        <w:rPr>
          <w:rFonts w:ascii="Times New Roman" w:eastAsia="標楷體" w:hAnsi="Times New Roman" w:cs="Times New Roman" w:hint="eastAsia"/>
          <w:sz w:val="36"/>
        </w:rPr>
        <w:t>國家重要政策「亞洲</w:t>
      </w:r>
      <w:proofErr w:type="gramStart"/>
      <w:r w:rsidR="00DB3047">
        <w:rPr>
          <w:rFonts w:ascii="Times New Roman" w:eastAsia="標楷體" w:hAnsi="Times New Roman" w:cs="Times New Roman" w:hint="eastAsia"/>
          <w:sz w:val="36"/>
        </w:rPr>
        <w:t>‧</w:t>
      </w:r>
      <w:proofErr w:type="gramEnd"/>
      <w:r w:rsidR="00C1488A">
        <w:rPr>
          <w:rFonts w:ascii="Times New Roman" w:eastAsia="標楷體" w:hAnsi="Times New Roman" w:cs="Times New Roman" w:hint="eastAsia"/>
          <w:sz w:val="36"/>
        </w:rPr>
        <w:t>矽谷</w:t>
      </w:r>
      <w:r w:rsidR="00C1488A">
        <w:rPr>
          <w:rFonts w:ascii="Times New Roman" w:eastAsia="標楷體" w:hAnsi="Times New Roman" w:cs="Times New Roman" w:hint="eastAsia"/>
          <w:sz w:val="36"/>
        </w:rPr>
        <w:t>2.0</w:t>
      </w:r>
      <w:r w:rsidR="00C1488A">
        <w:rPr>
          <w:rFonts w:ascii="Times New Roman" w:eastAsia="標楷體" w:hAnsi="Times New Roman" w:cs="Times New Roman" w:hint="eastAsia"/>
          <w:sz w:val="36"/>
        </w:rPr>
        <w:t>」</w:t>
      </w:r>
      <w:r w:rsidR="00274ECB">
        <w:rPr>
          <w:rFonts w:ascii="Times New Roman" w:eastAsia="標楷體" w:hAnsi="Times New Roman" w:cs="Times New Roman" w:hint="eastAsia"/>
          <w:sz w:val="36"/>
        </w:rPr>
        <w:t>中，</w:t>
      </w:r>
      <w:r w:rsidR="00471F71">
        <w:rPr>
          <w:rFonts w:ascii="Times New Roman" w:eastAsia="標楷體" w:hAnsi="Times New Roman" w:cs="Times New Roman" w:hint="eastAsia"/>
          <w:sz w:val="36"/>
        </w:rPr>
        <w:t>也以</w:t>
      </w:r>
      <w:r w:rsidR="00C1488A">
        <w:rPr>
          <w:rFonts w:ascii="Times New Roman" w:eastAsia="標楷體" w:hAnsi="Times New Roman" w:cs="Times New Roman" w:hint="eastAsia"/>
          <w:sz w:val="36"/>
        </w:rPr>
        <w:t>創新創業</w:t>
      </w:r>
      <w:r w:rsidR="00471F71">
        <w:rPr>
          <w:rFonts w:ascii="Times New Roman" w:eastAsia="標楷體" w:hAnsi="Times New Roman" w:cs="Times New Roman" w:hint="eastAsia"/>
          <w:sz w:val="36"/>
        </w:rPr>
        <w:t>驅動經濟成長作為願景</w:t>
      </w:r>
      <w:r w:rsidR="004378AE">
        <w:rPr>
          <w:rFonts w:ascii="Times New Roman" w:eastAsia="標楷體" w:hAnsi="Times New Roman" w:cs="Times New Roman" w:hint="eastAsia"/>
          <w:sz w:val="36"/>
        </w:rPr>
        <w:t>，顯見</w:t>
      </w:r>
      <w:r w:rsidR="00274ECB">
        <w:rPr>
          <w:rFonts w:ascii="Times New Roman" w:eastAsia="標楷體" w:hAnsi="Times New Roman" w:cs="Times New Roman" w:hint="eastAsia"/>
          <w:sz w:val="36"/>
        </w:rPr>
        <w:t>創新創業生態系發展，</w:t>
      </w:r>
      <w:r w:rsidR="00471F71">
        <w:rPr>
          <w:rFonts w:ascii="Times New Roman" w:eastAsia="標楷體" w:hAnsi="Times New Roman" w:cs="Times New Roman" w:hint="eastAsia"/>
          <w:sz w:val="36"/>
        </w:rPr>
        <w:t>於</w:t>
      </w:r>
      <w:r w:rsidR="00274ECB">
        <w:rPr>
          <w:rFonts w:ascii="Times New Roman" w:eastAsia="標楷體" w:hAnsi="Times New Roman" w:cs="Times New Roman" w:hint="eastAsia"/>
          <w:sz w:val="36"/>
        </w:rPr>
        <w:t>數位國家發展</w:t>
      </w:r>
      <w:r w:rsidR="00471F71">
        <w:rPr>
          <w:rFonts w:ascii="Times New Roman" w:eastAsia="標楷體" w:hAnsi="Times New Roman" w:cs="Times New Roman" w:hint="eastAsia"/>
          <w:sz w:val="36"/>
        </w:rPr>
        <w:t>中扮演至關重要角色</w:t>
      </w:r>
      <w:r w:rsidR="00274ECB">
        <w:rPr>
          <w:rFonts w:ascii="Times New Roman" w:eastAsia="標楷體" w:hAnsi="Times New Roman" w:cs="Times New Roman" w:hint="eastAsia"/>
          <w:sz w:val="36"/>
        </w:rPr>
        <w:t>，</w:t>
      </w:r>
      <w:r w:rsidR="004D1EE9">
        <w:rPr>
          <w:rFonts w:ascii="Times New Roman" w:eastAsia="標楷體" w:hAnsi="Times New Roman" w:cs="Times New Roman" w:hint="eastAsia"/>
          <w:sz w:val="36"/>
        </w:rPr>
        <w:t>推動</w:t>
      </w:r>
      <w:r w:rsidR="00471F71">
        <w:rPr>
          <w:rFonts w:ascii="Times New Roman" w:eastAsia="標楷體" w:hAnsi="Times New Roman" w:cs="Times New Roman" w:hint="eastAsia"/>
          <w:sz w:val="36"/>
        </w:rPr>
        <w:t>新創加速躍升，將可帶動整體</w:t>
      </w:r>
      <w:r w:rsidR="00774648">
        <w:rPr>
          <w:rFonts w:ascii="Times New Roman" w:eastAsia="標楷體" w:hAnsi="Times New Roman" w:cs="Times New Roman" w:hint="eastAsia"/>
          <w:sz w:val="36"/>
        </w:rPr>
        <w:t>產業升級</w:t>
      </w:r>
      <w:r>
        <w:rPr>
          <w:rFonts w:ascii="Times New Roman" w:eastAsia="標楷體" w:hAnsi="Times New Roman" w:cs="Times New Roman" w:hint="eastAsia"/>
          <w:sz w:val="36"/>
        </w:rPr>
        <w:t>轉型。</w:t>
      </w:r>
    </w:p>
    <w:p w14:paraId="127FD2F6" w14:textId="3D142BD3" w:rsidR="00A83487" w:rsidRDefault="00EE3B61" w:rsidP="00ED3A44">
      <w:pPr>
        <w:spacing w:beforeLines="50" w:before="180" w:line="540" w:lineRule="exact"/>
        <w:ind w:firstLineChars="196" w:firstLine="706"/>
        <w:jc w:val="both"/>
        <w:rPr>
          <w:rFonts w:ascii="Times New Roman" w:eastAsia="標楷體" w:hAnsi="Times New Roman" w:cs="Times New Roman"/>
          <w:sz w:val="36"/>
        </w:rPr>
      </w:pPr>
      <w:r w:rsidRPr="00F819DE">
        <w:rPr>
          <w:rFonts w:ascii="Times New Roman" w:eastAsia="標楷體" w:hAnsi="Times New Roman" w:cs="Times New Roman" w:hint="eastAsia"/>
          <w:sz w:val="36"/>
        </w:rPr>
        <w:t>根據</w:t>
      </w:r>
      <w:r w:rsidR="00484804" w:rsidRPr="00F819DE">
        <w:rPr>
          <w:rFonts w:ascii="Times New Roman" w:eastAsia="標楷體" w:hAnsi="Times New Roman" w:cs="Times New Roman" w:hint="eastAsia"/>
          <w:sz w:val="36"/>
        </w:rPr>
        <w:t>國際數據資訊</w:t>
      </w:r>
      <w:r w:rsidR="00471F71">
        <w:rPr>
          <w:rFonts w:ascii="Times New Roman" w:eastAsia="標楷體" w:hAnsi="Times New Roman" w:cs="Times New Roman" w:hint="eastAsia"/>
          <w:sz w:val="36"/>
        </w:rPr>
        <w:t>(IDC)</w:t>
      </w:r>
      <w:r w:rsidR="00484804" w:rsidRPr="00484804">
        <w:rPr>
          <w:rFonts w:ascii="Times New Roman" w:eastAsia="標楷體" w:hAnsi="Times New Roman" w:cs="Times New Roman" w:hint="eastAsia"/>
          <w:sz w:val="36"/>
        </w:rPr>
        <w:t>針對亞太區中小企業進行調查</w:t>
      </w:r>
      <w:r w:rsidR="00484804">
        <w:rPr>
          <w:rFonts w:ascii="Times New Roman" w:eastAsia="標楷體" w:hAnsi="Times New Roman" w:cs="Times New Roman" w:hint="eastAsia"/>
          <w:sz w:val="36"/>
        </w:rPr>
        <w:t>，</w:t>
      </w:r>
      <w:r w:rsidR="00A7035C">
        <w:rPr>
          <w:rFonts w:ascii="Times New Roman" w:eastAsia="標楷體" w:hAnsi="Times New Roman" w:cs="Times New Roman" w:hint="eastAsia"/>
          <w:sz w:val="36"/>
        </w:rPr>
        <w:t>受</w:t>
      </w:r>
      <w:r w:rsidR="00A7035C" w:rsidRPr="00704E2E">
        <w:rPr>
          <w:rFonts w:ascii="Times New Roman" w:eastAsia="標楷體" w:hAnsi="Times New Roman" w:cs="Times New Roman"/>
          <w:sz w:val="36"/>
        </w:rPr>
        <w:t> </w:t>
      </w:r>
      <w:r w:rsidR="00A7035C" w:rsidRPr="00A7035C">
        <w:rPr>
          <w:rFonts w:ascii="Times New Roman" w:eastAsia="標楷體" w:hAnsi="Times New Roman" w:cs="Times New Roman"/>
          <w:sz w:val="36"/>
        </w:rPr>
        <w:t>COVID-19</w:t>
      </w:r>
      <w:r w:rsidR="00484804">
        <w:rPr>
          <w:rFonts w:ascii="Times New Roman" w:eastAsia="標楷體" w:hAnsi="Times New Roman" w:cs="Times New Roman" w:hint="eastAsia"/>
          <w:sz w:val="36"/>
        </w:rPr>
        <w:t>疫情影響</w:t>
      </w:r>
      <w:r w:rsidR="00274ECB">
        <w:rPr>
          <w:rFonts w:ascii="Times New Roman" w:eastAsia="標楷體" w:hAnsi="Times New Roman" w:cs="Times New Roman" w:hint="eastAsia"/>
          <w:sz w:val="36"/>
        </w:rPr>
        <w:t>，</w:t>
      </w:r>
      <w:r w:rsidR="0017215F" w:rsidRPr="00704E2E">
        <w:rPr>
          <w:rFonts w:ascii="Times New Roman" w:eastAsia="標楷體" w:hAnsi="Times New Roman" w:cs="Times New Roman" w:hint="eastAsia"/>
          <w:sz w:val="36"/>
        </w:rPr>
        <w:t>在</w:t>
      </w:r>
      <w:r w:rsidR="00566B84" w:rsidRPr="00704E2E">
        <w:rPr>
          <w:rFonts w:ascii="Times New Roman" w:eastAsia="標楷體" w:hAnsi="Times New Roman" w:cs="Times New Roman" w:hint="eastAsia"/>
          <w:sz w:val="36"/>
        </w:rPr>
        <w:t>臺</w:t>
      </w:r>
      <w:r w:rsidR="0017215F" w:rsidRPr="00704E2E">
        <w:rPr>
          <w:rFonts w:ascii="Times New Roman" w:eastAsia="標楷體" w:hAnsi="Times New Roman" w:cs="Times New Roman" w:hint="eastAsia"/>
          <w:sz w:val="36"/>
        </w:rPr>
        <w:t>灣</w:t>
      </w:r>
      <w:r w:rsidR="00484804" w:rsidRPr="00704E2E">
        <w:rPr>
          <w:rFonts w:ascii="Times New Roman" w:eastAsia="標楷體" w:hAnsi="Times New Roman" w:cs="Times New Roman" w:hint="eastAsia"/>
          <w:sz w:val="36"/>
        </w:rPr>
        <w:t>現有</w:t>
      </w:r>
      <w:r w:rsidR="00484804" w:rsidRPr="00704E2E">
        <w:rPr>
          <w:rFonts w:ascii="Times New Roman" w:eastAsia="標楷體" w:hAnsi="Times New Roman" w:cs="Times New Roman" w:hint="eastAsia"/>
          <w:sz w:val="36"/>
        </w:rPr>
        <w:t>74%</w:t>
      </w:r>
      <w:r w:rsidR="00484804" w:rsidRPr="00704E2E">
        <w:rPr>
          <w:rFonts w:ascii="Times New Roman" w:eastAsia="標楷體" w:hAnsi="Times New Roman" w:cs="Times New Roman" w:hint="eastAsia"/>
          <w:sz w:val="36"/>
        </w:rPr>
        <w:t>中小企業</w:t>
      </w:r>
      <w:r w:rsidR="00270BB1" w:rsidRPr="00704E2E">
        <w:rPr>
          <w:rFonts w:ascii="Times New Roman" w:eastAsia="標楷體" w:hAnsi="Times New Roman" w:cs="Times New Roman" w:hint="eastAsia"/>
          <w:sz w:val="36"/>
        </w:rPr>
        <w:t>正</w:t>
      </w:r>
      <w:r w:rsidR="00DB3047">
        <w:rPr>
          <w:rFonts w:ascii="Times New Roman" w:eastAsia="標楷體" w:hAnsi="Times New Roman" w:cs="Times New Roman" w:hint="eastAsia"/>
          <w:sz w:val="36"/>
        </w:rPr>
        <w:t>尋求數位化轉型。</w:t>
      </w:r>
      <w:r w:rsidR="00ED3A44" w:rsidRPr="007A3ED6">
        <w:rPr>
          <w:rFonts w:ascii="Times New Roman" w:eastAsia="標楷體" w:hAnsi="Times New Roman" w:cs="Times New Roman"/>
          <w:sz w:val="36"/>
        </w:rPr>
        <w:t>但</w:t>
      </w:r>
      <w:r w:rsidR="00DB3047">
        <w:rPr>
          <w:rFonts w:ascii="Times New Roman" w:eastAsia="標楷體" w:hAnsi="Times New Roman" w:cs="Times New Roman" w:hint="eastAsia"/>
          <w:sz w:val="36"/>
        </w:rPr>
        <w:t>多數中小企業</w:t>
      </w:r>
      <w:r w:rsidR="00ED3A44" w:rsidRPr="007A3ED6">
        <w:rPr>
          <w:rFonts w:ascii="Times New Roman" w:eastAsia="標楷體" w:hAnsi="Times New Roman" w:cs="Times New Roman"/>
          <w:sz w:val="36"/>
        </w:rPr>
        <w:t>對</w:t>
      </w:r>
      <w:r w:rsidR="00550E5E">
        <w:rPr>
          <w:rFonts w:ascii="Times New Roman" w:eastAsia="標楷體" w:hAnsi="Times New Roman" w:cs="Times New Roman" w:hint="eastAsia"/>
          <w:sz w:val="36"/>
        </w:rPr>
        <w:t>於</w:t>
      </w:r>
      <w:r w:rsidR="00ED3A44" w:rsidRPr="007A3ED6">
        <w:rPr>
          <w:rFonts w:ascii="Times New Roman" w:eastAsia="標楷體" w:hAnsi="Times New Roman" w:cs="Times New Roman"/>
          <w:sz w:val="36"/>
        </w:rPr>
        <w:t>雲端環境、工具及佈署建構不熟悉，如何串聯創新產品</w:t>
      </w:r>
      <w:r w:rsidR="00ED3A44" w:rsidRPr="007A3ED6">
        <w:rPr>
          <w:rFonts w:ascii="Times New Roman" w:eastAsia="標楷體" w:hAnsi="Times New Roman" w:cs="Times New Roman"/>
          <w:sz w:val="36"/>
        </w:rPr>
        <w:t>/</w:t>
      </w:r>
      <w:r w:rsidR="00F819DE" w:rsidRPr="007A3ED6">
        <w:rPr>
          <w:rFonts w:ascii="Times New Roman" w:eastAsia="標楷體" w:hAnsi="Times New Roman" w:cs="Times New Roman"/>
          <w:sz w:val="36"/>
        </w:rPr>
        <w:t>服務，感到陌生與抗拒</w:t>
      </w:r>
      <w:r w:rsidR="00550E5E">
        <w:rPr>
          <w:rFonts w:ascii="Times New Roman" w:eastAsia="標楷體" w:hAnsi="Times New Roman" w:cs="Times New Roman" w:hint="eastAsia"/>
          <w:sz w:val="36"/>
        </w:rPr>
        <w:t>。</w:t>
      </w:r>
      <w:r w:rsidR="00F819DE" w:rsidRPr="007A3ED6">
        <w:rPr>
          <w:rFonts w:ascii="Times New Roman" w:eastAsia="標楷體" w:hAnsi="Times New Roman" w:cs="Times New Roman" w:hint="eastAsia"/>
          <w:sz w:val="36"/>
        </w:rPr>
        <w:t>而</w:t>
      </w:r>
      <w:r w:rsidR="00ED3A44" w:rsidRPr="007A3ED6">
        <w:rPr>
          <w:rFonts w:ascii="Times New Roman" w:eastAsia="標楷體" w:hAnsi="Times New Roman" w:cs="Times New Roman"/>
          <w:sz w:val="36"/>
        </w:rPr>
        <w:t>國際雲端大廠，提供穩定且功能豐富的雲端平台，</w:t>
      </w:r>
      <w:r w:rsidR="00F819DE" w:rsidRPr="007A3ED6">
        <w:rPr>
          <w:rFonts w:ascii="Times New Roman" w:eastAsia="標楷體" w:hAnsi="Times New Roman" w:cs="Times New Roman"/>
          <w:sz w:val="36"/>
        </w:rPr>
        <w:t>然於各國市場拓展上，亟需能夠協助與企業串接的夥伴，始能深入市場</w:t>
      </w:r>
      <w:r w:rsidR="00ED3A44" w:rsidRPr="007A3ED6">
        <w:rPr>
          <w:rFonts w:ascii="Times New Roman" w:eastAsia="標楷體" w:hAnsi="Times New Roman" w:cs="Times New Roman"/>
          <w:sz w:val="36"/>
        </w:rPr>
        <w:t>實際落地</w:t>
      </w:r>
      <w:r w:rsidR="00550E5E">
        <w:rPr>
          <w:rFonts w:ascii="Times New Roman" w:eastAsia="標楷體" w:hAnsi="Times New Roman" w:cs="Times New Roman" w:hint="eastAsia"/>
          <w:sz w:val="36"/>
        </w:rPr>
        <w:t>。</w:t>
      </w:r>
    </w:p>
    <w:p w14:paraId="6FF8099D" w14:textId="21A04DCB" w:rsidR="00A83487" w:rsidRDefault="00550E5E" w:rsidP="00B73F7B">
      <w:pPr>
        <w:spacing w:beforeLines="50" w:before="180" w:line="540" w:lineRule="exact"/>
        <w:ind w:firstLineChars="196" w:firstLine="706"/>
        <w:jc w:val="both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因此，本計畫</w:t>
      </w:r>
      <w:r w:rsidR="00A83487">
        <w:rPr>
          <w:rFonts w:ascii="Times New Roman" w:eastAsia="標楷體" w:hAnsi="Times New Roman" w:cs="Times New Roman" w:hint="eastAsia"/>
          <w:sz w:val="36"/>
        </w:rPr>
        <w:t>係</w:t>
      </w:r>
      <w:r w:rsidR="00A83487" w:rsidRPr="00F819DE">
        <w:rPr>
          <w:rFonts w:ascii="Times New Roman" w:eastAsia="標楷體" w:hAnsi="Times New Roman" w:cs="Times New Roman"/>
          <w:sz w:val="36"/>
        </w:rPr>
        <w:t>以扶植</w:t>
      </w:r>
      <w:r w:rsidR="00A83487" w:rsidRPr="00F819DE">
        <w:rPr>
          <w:rFonts w:ascii="Times New Roman" w:eastAsia="標楷體" w:hAnsi="Times New Roman" w:cs="Times New Roman"/>
          <w:sz w:val="36"/>
        </w:rPr>
        <w:t>AI</w:t>
      </w:r>
      <w:r w:rsidR="00A83487" w:rsidRPr="00F819DE">
        <w:rPr>
          <w:rFonts w:ascii="Times New Roman" w:eastAsia="標楷體" w:hAnsi="Times New Roman" w:cs="Times New Roman"/>
          <w:sz w:val="36"/>
        </w:rPr>
        <w:t>、</w:t>
      </w:r>
      <w:proofErr w:type="spellStart"/>
      <w:r w:rsidR="00A83487" w:rsidRPr="00F819DE">
        <w:rPr>
          <w:rFonts w:ascii="Times New Roman" w:eastAsia="標楷體" w:hAnsi="Times New Roman" w:cs="Times New Roman" w:hint="eastAsia"/>
          <w:sz w:val="36"/>
        </w:rPr>
        <w:t>IoT</w:t>
      </w:r>
      <w:proofErr w:type="spellEnd"/>
      <w:r w:rsidR="00A83487" w:rsidRPr="00F819DE">
        <w:rPr>
          <w:rFonts w:ascii="Times New Roman" w:eastAsia="標楷體" w:hAnsi="Times New Roman" w:cs="Times New Roman"/>
          <w:sz w:val="36"/>
        </w:rPr>
        <w:t>、</w:t>
      </w:r>
      <w:r w:rsidR="00A83487" w:rsidRPr="00F819DE">
        <w:rPr>
          <w:rFonts w:ascii="Times New Roman" w:eastAsia="標楷體" w:hAnsi="Times New Roman" w:cs="Times New Roman"/>
          <w:sz w:val="36"/>
        </w:rPr>
        <w:t>Cloud Computing</w:t>
      </w:r>
      <w:r w:rsidR="00A83487" w:rsidRPr="00F819DE">
        <w:rPr>
          <w:rFonts w:ascii="Times New Roman" w:eastAsia="標楷體" w:hAnsi="Times New Roman" w:cs="Times New Roman"/>
          <w:sz w:val="36"/>
        </w:rPr>
        <w:t>等創新產品</w:t>
      </w:r>
      <w:r w:rsidR="00A83487" w:rsidRPr="00F819DE">
        <w:rPr>
          <w:rFonts w:ascii="Times New Roman" w:eastAsia="標楷體" w:hAnsi="Times New Roman" w:cs="Times New Roman"/>
          <w:sz w:val="36"/>
        </w:rPr>
        <w:t>/</w:t>
      </w:r>
      <w:r w:rsidR="00A83487" w:rsidRPr="00F819DE">
        <w:rPr>
          <w:rFonts w:ascii="Times New Roman" w:eastAsia="標楷體" w:hAnsi="Times New Roman" w:cs="Times New Roman"/>
          <w:sz w:val="36"/>
        </w:rPr>
        <w:t>服務為主的新創企業</w:t>
      </w:r>
      <w:r w:rsidR="00DB3047">
        <w:rPr>
          <w:rFonts w:ascii="Times New Roman" w:eastAsia="標楷體" w:hAnsi="Times New Roman" w:cs="Times New Roman" w:hint="eastAsia"/>
          <w:sz w:val="36"/>
        </w:rPr>
        <w:t>為目標</w:t>
      </w:r>
      <w:r w:rsidR="00A83487">
        <w:rPr>
          <w:rFonts w:ascii="Times New Roman" w:eastAsia="標楷體" w:hAnsi="Times New Roman" w:cs="Times New Roman" w:hint="eastAsia"/>
          <w:sz w:val="36"/>
        </w:rPr>
        <w:t>，</w:t>
      </w:r>
      <w:r w:rsidR="00DB3047">
        <w:rPr>
          <w:rFonts w:ascii="Times New Roman" w:eastAsia="標楷體" w:hAnsi="Times New Roman" w:cs="Times New Roman" w:hint="eastAsia"/>
          <w:sz w:val="36"/>
        </w:rPr>
        <w:t>透過</w:t>
      </w:r>
      <w:r>
        <w:rPr>
          <w:rFonts w:ascii="Times New Roman" w:eastAsia="標楷體" w:hAnsi="Times New Roman" w:cs="Times New Roman" w:hint="eastAsia"/>
          <w:sz w:val="36"/>
        </w:rPr>
        <w:t>大中小企業</w:t>
      </w:r>
      <w:r w:rsidR="007A3ED6" w:rsidRPr="007A3ED6">
        <w:rPr>
          <w:rFonts w:ascii="Times New Roman" w:eastAsia="標楷體" w:hAnsi="Times New Roman" w:cs="Times New Roman" w:hint="eastAsia"/>
          <w:sz w:val="36"/>
        </w:rPr>
        <w:t>攜手</w:t>
      </w:r>
      <w:r>
        <w:rPr>
          <w:rFonts w:ascii="Times New Roman" w:eastAsia="標楷體" w:hAnsi="Times New Roman" w:cs="Times New Roman" w:hint="eastAsia"/>
          <w:sz w:val="36"/>
        </w:rPr>
        <w:t>新創</w:t>
      </w:r>
      <w:proofErr w:type="gramStart"/>
      <w:r>
        <w:rPr>
          <w:rFonts w:ascii="Times New Roman" w:eastAsia="標楷體" w:hAnsi="Times New Roman" w:cs="Times New Roman" w:hint="eastAsia"/>
          <w:sz w:val="36"/>
        </w:rPr>
        <w:t>跨域</w:t>
      </w:r>
      <w:r w:rsidR="00C14F4A">
        <w:rPr>
          <w:rFonts w:ascii="Times New Roman" w:eastAsia="標楷體" w:hAnsi="Times New Roman" w:cs="Times New Roman" w:hint="eastAsia"/>
          <w:sz w:val="36"/>
        </w:rPr>
        <w:t>共</w:t>
      </w:r>
      <w:proofErr w:type="gramEnd"/>
      <w:r w:rsidR="00C14F4A">
        <w:rPr>
          <w:rFonts w:ascii="Times New Roman" w:eastAsia="標楷體" w:hAnsi="Times New Roman" w:cs="Times New Roman" w:hint="eastAsia"/>
          <w:sz w:val="36"/>
        </w:rPr>
        <w:t>創</w:t>
      </w:r>
      <w:r w:rsidR="00B73F7B" w:rsidRPr="00484804">
        <w:rPr>
          <w:rFonts w:ascii="Times New Roman" w:eastAsia="標楷體" w:hAnsi="Times New Roman" w:cs="Times New Roman" w:hint="eastAsia"/>
          <w:sz w:val="36"/>
        </w:rPr>
        <w:t>(Corporate Startup Engagement, CSE)</w:t>
      </w:r>
      <w:r>
        <w:rPr>
          <w:rFonts w:ascii="Times New Roman" w:eastAsia="標楷體" w:hAnsi="Times New Roman" w:cs="Times New Roman" w:hint="eastAsia"/>
          <w:sz w:val="36"/>
        </w:rPr>
        <w:t>，</w:t>
      </w:r>
      <w:r w:rsidR="00C14F4A">
        <w:rPr>
          <w:rFonts w:ascii="Times New Roman" w:eastAsia="標楷體" w:hAnsi="Times New Roman" w:cs="Times New Roman" w:hint="eastAsia"/>
          <w:sz w:val="36"/>
        </w:rPr>
        <w:t>加速新創產品</w:t>
      </w:r>
      <w:r w:rsidR="00C14F4A">
        <w:rPr>
          <w:rFonts w:ascii="Times New Roman" w:eastAsia="標楷體" w:hAnsi="Times New Roman" w:cs="Times New Roman" w:hint="eastAsia"/>
          <w:sz w:val="36"/>
        </w:rPr>
        <w:t>/</w:t>
      </w:r>
      <w:r w:rsidR="00C14F4A">
        <w:rPr>
          <w:rFonts w:ascii="Times New Roman" w:eastAsia="標楷體" w:hAnsi="Times New Roman" w:cs="Times New Roman" w:hint="eastAsia"/>
          <w:sz w:val="36"/>
        </w:rPr>
        <w:t>服務導入</w:t>
      </w:r>
      <w:r w:rsidR="00EA438F">
        <w:rPr>
          <w:rFonts w:ascii="Times New Roman" w:eastAsia="標楷體" w:hAnsi="Times New Roman" w:cs="Times New Roman" w:hint="eastAsia"/>
          <w:sz w:val="36"/>
        </w:rPr>
        <w:t>企業</w:t>
      </w:r>
      <w:r w:rsidR="00A83487">
        <w:rPr>
          <w:rFonts w:ascii="Times New Roman" w:eastAsia="標楷體" w:hAnsi="Times New Roman" w:cs="Times New Roman" w:hint="eastAsia"/>
          <w:sz w:val="36"/>
        </w:rPr>
        <w:t>，</w:t>
      </w:r>
      <w:r w:rsidR="00A83487" w:rsidRPr="00F819DE">
        <w:rPr>
          <w:rFonts w:ascii="Times New Roman" w:eastAsia="標楷體" w:hAnsi="Times New Roman" w:cs="Times New Roman" w:hint="eastAsia"/>
          <w:sz w:val="36"/>
        </w:rPr>
        <w:t>進行場域試驗</w:t>
      </w:r>
      <w:r w:rsidR="00C14F4A">
        <w:rPr>
          <w:rFonts w:ascii="Times New Roman" w:eastAsia="標楷體" w:hAnsi="Times New Roman" w:cs="Times New Roman" w:hint="eastAsia"/>
          <w:sz w:val="36"/>
        </w:rPr>
        <w:t>，</w:t>
      </w:r>
      <w:r>
        <w:rPr>
          <w:rFonts w:ascii="Times New Roman" w:eastAsia="標楷體" w:hAnsi="Times New Roman" w:cs="Times New Roman" w:hint="eastAsia"/>
          <w:sz w:val="36"/>
        </w:rPr>
        <w:t>並</w:t>
      </w:r>
      <w:r w:rsidR="00C14F4A">
        <w:rPr>
          <w:rFonts w:ascii="Times New Roman" w:eastAsia="標楷體" w:hAnsi="Times New Roman" w:cs="Times New Roman" w:hint="eastAsia"/>
          <w:sz w:val="36"/>
        </w:rPr>
        <w:t>與</w:t>
      </w:r>
      <w:r w:rsidR="007A3ED6" w:rsidRPr="007A3ED6">
        <w:rPr>
          <w:rFonts w:ascii="Times New Roman" w:eastAsia="標楷體" w:hAnsi="Times New Roman" w:cs="Times New Roman" w:hint="eastAsia"/>
          <w:sz w:val="36"/>
        </w:rPr>
        <w:t>國際雲端大廠</w:t>
      </w:r>
      <w:r w:rsidR="00C14F4A">
        <w:rPr>
          <w:rFonts w:ascii="Times New Roman" w:eastAsia="標楷體" w:hAnsi="Times New Roman" w:cs="Times New Roman" w:hint="eastAsia"/>
          <w:sz w:val="36"/>
        </w:rPr>
        <w:t>合作，透過其市場網絡</w:t>
      </w:r>
      <w:r>
        <w:rPr>
          <w:rFonts w:ascii="Times New Roman" w:eastAsia="標楷體" w:hAnsi="Times New Roman" w:cs="Times New Roman" w:hint="eastAsia"/>
          <w:sz w:val="36"/>
        </w:rPr>
        <w:t>資源</w:t>
      </w:r>
      <w:r w:rsidR="007A3ED6" w:rsidRPr="007A3ED6">
        <w:rPr>
          <w:rFonts w:ascii="Times New Roman" w:eastAsia="標楷體" w:hAnsi="Times New Roman" w:cs="Times New Roman" w:hint="eastAsia"/>
          <w:sz w:val="36"/>
        </w:rPr>
        <w:t>，</w:t>
      </w:r>
      <w:r w:rsidR="004D1EE9">
        <w:rPr>
          <w:rFonts w:ascii="Times New Roman" w:eastAsia="標楷體" w:hAnsi="Times New Roman" w:cs="Times New Roman" w:hint="eastAsia"/>
          <w:sz w:val="36"/>
        </w:rPr>
        <w:t>共同將</w:t>
      </w:r>
      <w:r w:rsidR="00C14F4A">
        <w:rPr>
          <w:rFonts w:ascii="Times New Roman" w:eastAsia="標楷體" w:hAnsi="Times New Roman" w:cs="Times New Roman" w:hint="eastAsia"/>
          <w:sz w:val="36"/>
        </w:rPr>
        <w:t>新創產品</w:t>
      </w:r>
      <w:r w:rsidR="00C14F4A">
        <w:rPr>
          <w:rFonts w:ascii="Times New Roman" w:eastAsia="標楷體" w:hAnsi="Times New Roman" w:cs="Times New Roman" w:hint="eastAsia"/>
          <w:sz w:val="36"/>
        </w:rPr>
        <w:t>/</w:t>
      </w:r>
      <w:r w:rsidR="00C14F4A">
        <w:rPr>
          <w:rFonts w:ascii="Times New Roman" w:eastAsia="標楷體" w:hAnsi="Times New Roman" w:cs="Times New Roman" w:hint="eastAsia"/>
          <w:sz w:val="36"/>
        </w:rPr>
        <w:t>服務，推展至國內外市場</w:t>
      </w:r>
      <w:r w:rsidR="000F6AA2" w:rsidRPr="00F819DE">
        <w:rPr>
          <w:rFonts w:ascii="Times New Roman" w:eastAsia="標楷體" w:hAnsi="Times New Roman" w:cs="Times New Roman" w:hint="eastAsia"/>
          <w:sz w:val="36"/>
        </w:rPr>
        <w:t>，以達到新創加速躍升，帶動產業商機提升之效益</w:t>
      </w:r>
      <w:r w:rsidR="00624EAE">
        <w:rPr>
          <w:rFonts w:ascii="Times New Roman" w:eastAsia="標楷體" w:hAnsi="Times New Roman" w:cs="Times New Roman" w:hint="eastAsia"/>
          <w:sz w:val="36"/>
        </w:rPr>
        <w:t>。</w:t>
      </w:r>
      <w:bookmarkStart w:id="0" w:name="_GoBack"/>
      <w:bookmarkEnd w:id="0"/>
    </w:p>
    <w:sectPr w:rsidR="00A83487" w:rsidSect="003946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2DAF0" w14:textId="77777777" w:rsidR="00310DE7" w:rsidRDefault="00310DE7" w:rsidP="00206A0C">
      <w:r>
        <w:separator/>
      </w:r>
    </w:p>
  </w:endnote>
  <w:endnote w:type="continuationSeparator" w:id="0">
    <w:p w14:paraId="71F557CA" w14:textId="77777777" w:rsidR="00310DE7" w:rsidRDefault="00310DE7" w:rsidP="00206A0C">
      <w:r>
        <w:continuationSeparator/>
      </w:r>
    </w:p>
  </w:endnote>
  <w:endnote w:type="continuationNotice" w:id="1">
    <w:p w14:paraId="69B94F07" w14:textId="77777777" w:rsidR="00310DE7" w:rsidRDefault="00310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0DE2C" w14:textId="77777777" w:rsidR="00310DE7" w:rsidRDefault="00310DE7" w:rsidP="00206A0C">
      <w:r>
        <w:separator/>
      </w:r>
    </w:p>
  </w:footnote>
  <w:footnote w:type="continuationSeparator" w:id="0">
    <w:p w14:paraId="48C1A912" w14:textId="77777777" w:rsidR="00310DE7" w:rsidRDefault="00310DE7" w:rsidP="00206A0C">
      <w:r>
        <w:continuationSeparator/>
      </w:r>
    </w:p>
  </w:footnote>
  <w:footnote w:type="continuationNotice" w:id="1">
    <w:p w14:paraId="6D9B7C15" w14:textId="77777777" w:rsidR="00310DE7" w:rsidRDefault="00310D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17B6"/>
    <w:multiLevelType w:val="hybridMultilevel"/>
    <w:tmpl w:val="88FE05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3A69F5"/>
    <w:multiLevelType w:val="hybridMultilevel"/>
    <w:tmpl w:val="986C177A"/>
    <w:lvl w:ilvl="0" w:tplc="6F78CF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5"/>
    <w:rsid w:val="00012D34"/>
    <w:rsid w:val="00050405"/>
    <w:rsid w:val="00064F33"/>
    <w:rsid w:val="00070084"/>
    <w:rsid w:val="000F6AA2"/>
    <w:rsid w:val="00114EF4"/>
    <w:rsid w:val="00132293"/>
    <w:rsid w:val="0017215F"/>
    <w:rsid w:val="00176C55"/>
    <w:rsid w:val="001C6872"/>
    <w:rsid w:val="001F23C0"/>
    <w:rsid w:val="001F520D"/>
    <w:rsid w:val="00206A0C"/>
    <w:rsid w:val="00232132"/>
    <w:rsid w:val="002504C4"/>
    <w:rsid w:val="00255122"/>
    <w:rsid w:val="002558CA"/>
    <w:rsid w:val="0025795A"/>
    <w:rsid w:val="00270109"/>
    <w:rsid w:val="00270BB1"/>
    <w:rsid w:val="00271394"/>
    <w:rsid w:val="00274ECB"/>
    <w:rsid w:val="00285E7C"/>
    <w:rsid w:val="00295914"/>
    <w:rsid w:val="002C1DF6"/>
    <w:rsid w:val="002E41D4"/>
    <w:rsid w:val="002F3C8A"/>
    <w:rsid w:val="003042C9"/>
    <w:rsid w:val="00310DE7"/>
    <w:rsid w:val="0035139D"/>
    <w:rsid w:val="00352EBB"/>
    <w:rsid w:val="00367F1B"/>
    <w:rsid w:val="00383317"/>
    <w:rsid w:val="00394662"/>
    <w:rsid w:val="003C79FE"/>
    <w:rsid w:val="004234CB"/>
    <w:rsid w:val="0042645A"/>
    <w:rsid w:val="0043557A"/>
    <w:rsid w:val="004378AE"/>
    <w:rsid w:val="00471F71"/>
    <w:rsid w:val="00483958"/>
    <w:rsid w:val="00484804"/>
    <w:rsid w:val="004953CA"/>
    <w:rsid w:val="004C1648"/>
    <w:rsid w:val="004C6503"/>
    <w:rsid w:val="004D1EE9"/>
    <w:rsid w:val="004D412A"/>
    <w:rsid w:val="00545C00"/>
    <w:rsid w:val="00550E5E"/>
    <w:rsid w:val="00566B84"/>
    <w:rsid w:val="0057023F"/>
    <w:rsid w:val="005A0F38"/>
    <w:rsid w:val="005B70E2"/>
    <w:rsid w:val="005D4F0C"/>
    <w:rsid w:val="005E47F3"/>
    <w:rsid w:val="00604674"/>
    <w:rsid w:val="00624EAE"/>
    <w:rsid w:val="00653D33"/>
    <w:rsid w:val="006A4241"/>
    <w:rsid w:val="00704E2E"/>
    <w:rsid w:val="00716E06"/>
    <w:rsid w:val="00720970"/>
    <w:rsid w:val="007520FA"/>
    <w:rsid w:val="00754461"/>
    <w:rsid w:val="00757BB7"/>
    <w:rsid w:val="00774648"/>
    <w:rsid w:val="00796CAC"/>
    <w:rsid w:val="007A3ED6"/>
    <w:rsid w:val="007A3F6F"/>
    <w:rsid w:val="007F36B2"/>
    <w:rsid w:val="0080360D"/>
    <w:rsid w:val="00810000"/>
    <w:rsid w:val="008346BF"/>
    <w:rsid w:val="008378C8"/>
    <w:rsid w:val="00854D4D"/>
    <w:rsid w:val="0087213D"/>
    <w:rsid w:val="00896A27"/>
    <w:rsid w:val="008A18FB"/>
    <w:rsid w:val="008D2D7C"/>
    <w:rsid w:val="008F5C3E"/>
    <w:rsid w:val="008F7CAF"/>
    <w:rsid w:val="00930322"/>
    <w:rsid w:val="00932623"/>
    <w:rsid w:val="0093536C"/>
    <w:rsid w:val="00956DDF"/>
    <w:rsid w:val="009576E7"/>
    <w:rsid w:val="00983078"/>
    <w:rsid w:val="00A064DC"/>
    <w:rsid w:val="00A45FE2"/>
    <w:rsid w:val="00A51A9D"/>
    <w:rsid w:val="00A7035C"/>
    <w:rsid w:val="00A83487"/>
    <w:rsid w:val="00A83C33"/>
    <w:rsid w:val="00AA73F0"/>
    <w:rsid w:val="00AD672B"/>
    <w:rsid w:val="00B0639B"/>
    <w:rsid w:val="00B22A37"/>
    <w:rsid w:val="00B26FC7"/>
    <w:rsid w:val="00B32DF4"/>
    <w:rsid w:val="00B40DF1"/>
    <w:rsid w:val="00B53E2B"/>
    <w:rsid w:val="00B73F7B"/>
    <w:rsid w:val="00B86537"/>
    <w:rsid w:val="00B93B54"/>
    <w:rsid w:val="00BA5BC4"/>
    <w:rsid w:val="00BC2DF1"/>
    <w:rsid w:val="00BD57CE"/>
    <w:rsid w:val="00BE72D8"/>
    <w:rsid w:val="00BF3FE7"/>
    <w:rsid w:val="00C12613"/>
    <w:rsid w:val="00C1488A"/>
    <w:rsid w:val="00C14F4A"/>
    <w:rsid w:val="00C27E44"/>
    <w:rsid w:val="00C570F1"/>
    <w:rsid w:val="00C751F0"/>
    <w:rsid w:val="00D40106"/>
    <w:rsid w:val="00D4166F"/>
    <w:rsid w:val="00D4528E"/>
    <w:rsid w:val="00DA635E"/>
    <w:rsid w:val="00DB3047"/>
    <w:rsid w:val="00DC5297"/>
    <w:rsid w:val="00DF4F71"/>
    <w:rsid w:val="00E26906"/>
    <w:rsid w:val="00E372BC"/>
    <w:rsid w:val="00E6349C"/>
    <w:rsid w:val="00E6667D"/>
    <w:rsid w:val="00E71365"/>
    <w:rsid w:val="00E80613"/>
    <w:rsid w:val="00EA438F"/>
    <w:rsid w:val="00EB7A87"/>
    <w:rsid w:val="00ED0819"/>
    <w:rsid w:val="00ED3A44"/>
    <w:rsid w:val="00EE3B61"/>
    <w:rsid w:val="00F31247"/>
    <w:rsid w:val="00F61F34"/>
    <w:rsid w:val="00F819DE"/>
    <w:rsid w:val="00F97529"/>
    <w:rsid w:val="00FA5588"/>
    <w:rsid w:val="00FC0BBC"/>
    <w:rsid w:val="00FC6E18"/>
    <w:rsid w:val="00FD5D52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0E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A0C"/>
    <w:rPr>
      <w:sz w:val="20"/>
      <w:szCs w:val="20"/>
    </w:rPr>
  </w:style>
  <w:style w:type="paragraph" w:customStyle="1" w:styleId="a8">
    <w:name w:val="新樣式_(一)內文"/>
    <w:basedOn w:val="a"/>
    <w:link w:val="a9"/>
    <w:qFormat/>
    <w:rsid w:val="00BD57CE"/>
    <w:pPr>
      <w:widowControl/>
      <w:overflowPunct w:val="0"/>
      <w:spacing w:line="400" w:lineRule="exact"/>
      <w:ind w:leftChars="350" w:left="840" w:firstLineChars="200" w:firstLine="560"/>
    </w:pPr>
    <w:rPr>
      <w:rFonts w:ascii="Times New Roman" w:eastAsia="標楷體" w:hAnsi="Times New Roman" w:cs="Times New Roman"/>
      <w:bCs/>
      <w:sz w:val="28"/>
      <w:szCs w:val="28"/>
    </w:rPr>
  </w:style>
  <w:style w:type="character" w:customStyle="1" w:styleId="a9">
    <w:name w:val="新樣式_(一)內文 字元"/>
    <w:basedOn w:val="a0"/>
    <w:link w:val="a8"/>
    <w:rsid w:val="00BD57CE"/>
    <w:rPr>
      <w:rFonts w:ascii="Times New Roman" w:eastAsia="標楷體" w:hAnsi="Times New Roman" w:cs="Times New Roman"/>
      <w:bCs/>
      <w:sz w:val="28"/>
      <w:szCs w:val="28"/>
    </w:rPr>
  </w:style>
  <w:style w:type="character" w:styleId="aa">
    <w:name w:val="Emphasis"/>
    <w:basedOn w:val="a0"/>
    <w:uiPriority w:val="20"/>
    <w:qFormat/>
    <w:rsid w:val="00A7035C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8036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360D"/>
  </w:style>
  <w:style w:type="character" w:customStyle="1" w:styleId="ad">
    <w:name w:val="註解文字 字元"/>
    <w:basedOn w:val="a0"/>
    <w:link w:val="ac"/>
    <w:uiPriority w:val="99"/>
    <w:semiHidden/>
    <w:rsid w:val="008036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360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0360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03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036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A0C"/>
    <w:rPr>
      <w:sz w:val="20"/>
      <w:szCs w:val="20"/>
    </w:rPr>
  </w:style>
  <w:style w:type="paragraph" w:customStyle="1" w:styleId="a8">
    <w:name w:val="新樣式_(一)內文"/>
    <w:basedOn w:val="a"/>
    <w:link w:val="a9"/>
    <w:qFormat/>
    <w:rsid w:val="00BD57CE"/>
    <w:pPr>
      <w:widowControl/>
      <w:overflowPunct w:val="0"/>
      <w:spacing w:line="400" w:lineRule="exact"/>
      <w:ind w:leftChars="350" w:left="840" w:firstLineChars="200" w:firstLine="560"/>
    </w:pPr>
    <w:rPr>
      <w:rFonts w:ascii="Times New Roman" w:eastAsia="標楷體" w:hAnsi="Times New Roman" w:cs="Times New Roman"/>
      <w:bCs/>
      <w:sz w:val="28"/>
      <w:szCs w:val="28"/>
    </w:rPr>
  </w:style>
  <w:style w:type="character" w:customStyle="1" w:styleId="a9">
    <w:name w:val="新樣式_(一)內文 字元"/>
    <w:basedOn w:val="a0"/>
    <w:link w:val="a8"/>
    <w:rsid w:val="00BD57CE"/>
    <w:rPr>
      <w:rFonts w:ascii="Times New Roman" w:eastAsia="標楷體" w:hAnsi="Times New Roman" w:cs="Times New Roman"/>
      <w:bCs/>
      <w:sz w:val="28"/>
      <w:szCs w:val="28"/>
    </w:rPr>
  </w:style>
  <w:style w:type="character" w:styleId="aa">
    <w:name w:val="Emphasis"/>
    <w:basedOn w:val="a0"/>
    <w:uiPriority w:val="20"/>
    <w:qFormat/>
    <w:rsid w:val="00A7035C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8036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360D"/>
  </w:style>
  <w:style w:type="character" w:customStyle="1" w:styleId="ad">
    <w:name w:val="註解文字 字元"/>
    <w:basedOn w:val="a0"/>
    <w:link w:val="ac"/>
    <w:uiPriority w:val="99"/>
    <w:semiHidden/>
    <w:rsid w:val="008036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360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0360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03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036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819F81D9CBB45AE6A8813059342A4" ma:contentTypeVersion="9" ma:contentTypeDescription="Create a new document." ma:contentTypeScope="" ma:versionID="90f81b524b515905cfe5ab0492094989">
  <xsd:schema xmlns:xsd="http://www.w3.org/2001/XMLSchema" xmlns:xs="http://www.w3.org/2001/XMLSchema" xmlns:p="http://schemas.microsoft.com/office/2006/metadata/properties" xmlns:ns2="43b9436c-4605-452f-9708-b922d58c5dbf" xmlns:ns3="585d0988-56b8-4ebf-a885-22888e4285eb" targetNamespace="http://schemas.microsoft.com/office/2006/metadata/properties" ma:root="true" ma:fieldsID="26b476690a9f6e5651f6f67f3b5a8bf9" ns2:_="" ns3:_="">
    <xsd:import namespace="43b9436c-4605-452f-9708-b922d58c5dbf"/>
    <xsd:import namespace="585d0988-56b8-4ebf-a885-22888e428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436c-4605-452f-9708-b922d58c5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0988-56b8-4ebf-a885-22888e428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3900B-C07D-43BD-8BFD-A8494E9C3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436c-4605-452f-9708-b922d58c5dbf"/>
    <ds:schemaRef ds:uri="585d0988-56b8-4ebf-a885-22888e428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722CF-A216-41F8-B896-A437C9C0C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47599B-495D-47FB-846A-4D2AC9098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全國中小企業總會-石怡佳</dc:creator>
  <cp:lastModifiedBy>陳筱雯</cp:lastModifiedBy>
  <cp:revision>4</cp:revision>
  <cp:lastPrinted>2020-09-10T13:45:00Z</cp:lastPrinted>
  <dcterms:created xsi:type="dcterms:W3CDTF">2020-09-04T05:43:00Z</dcterms:created>
  <dcterms:modified xsi:type="dcterms:W3CDTF">2020-09-10T13:45:00Z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0x010100F7C819F81D9CBB45AE6A8813059342A4</vt:lpwstr>
  </property>
</Properties>
</file>