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DBEE3" w14:textId="77777777" w:rsidR="000B1B26" w:rsidRPr="00A52BD7" w:rsidRDefault="000E2FF7">
      <w:pPr>
        <w:snapToGrid w:val="0"/>
        <w:spacing w:line="380" w:lineRule="exact"/>
        <w:jc w:val="center"/>
        <w:rPr>
          <w:rFonts w:ascii="標楷體" w:eastAsia="標楷體" w:hAnsi="標楷體"/>
          <w:sz w:val="36"/>
          <w:szCs w:val="36"/>
        </w:rPr>
      </w:pPr>
      <w:bookmarkStart w:id="0" w:name="_GoBack"/>
      <w:bookmarkEnd w:id="0"/>
      <w:r>
        <w:rPr>
          <w:rFonts w:ascii="標楷體" w:eastAsia="標楷體" w:hAnsi="標楷體"/>
          <w:sz w:val="36"/>
          <w:szCs w:val="36"/>
        </w:rPr>
        <w:t>「</w:t>
      </w:r>
      <w:r w:rsidRPr="00A52BD7">
        <w:rPr>
          <w:rFonts w:ascii="標楷體" w:eastAsia="標楷體" w:hAnsi="標楷體"/>
          <w:sz w:val="36"/>
          <w:szCs w:val="36"/>
        </w:rPr>
        <w:t>經濟部中小企業處社會創新實驗中心</w:t>
      </w:r>
    </w:p>
    <w:p w14:paraId="0C70CD87" w14:textId="77777777" w:rsidR="000B1B26" w:rsidRDefault="000E2FF7">
      <w:pPr>
        <w:snapToGrid w:val="0"/>
        <w:spacing w:line="380" w:lineRule="exact"/>
        <w:jc w:val="center"/>
        <w:rPr>
          <w:rFonts w:ascii="標楷體" w:eastAsia="標楷體" w:hAnsi="標楷體"/>
          <w:sz w:val="36"/>
          <w:szCs w:val="36"/>
        </w:rPr>
      </w:pPr>
      <w:r w:rsidRPr="00A52BD7">
        <w:rPr>
          <w:rFonts w:ascii="標楷體" w:eastAsia="標楷體" w:hAnsi="標楷體"/>
          <w:sz w:val="36"/>
          <w:szCs w:val="36"/>
        </w:rPr>
        <w:t>地下室部分空間委託營運標租案</w:t>
      </w:r>
      <w:r>
        <w:rPr>
          <w:rFonts w:ascii="標楷體" w:eastAsia="標楷體" w:hAnsi="標楷體"/>
          <w:sz w:val="36"/>
          <w:szCs w:val="36"/>
        </w:rPr>
        <w:t>」</w:t>
      </w:r>
    </w:p>
    <w:p w14:paraId="5E897D52" w14:textId="77777777" w:rsidR="000B1B26" w:rsidRDefault="000E2FF7">
      <w:pPr>
        <w:snapToGrid w:val="0"/>
        <w:spacing w:line="380" w:lineRule="exact"/>
        <w:jc w:val="center"/>
        <w:rPr>
          <w:rFonts w:ascii="標楷體" w:eastAsia="標楷體" w:hAnsi="標楷體"/>
          <w:sz w:val="36"/>
          <w:szCs w:val="40"/>
        </w:rPr>
      </w:pPr>
      <w:r>
        <w:rPr>
          <w:rFonts w:ascii="標楷體" w:eastAsia="標楷體" w:hAnsi="標楷體"/>
          <w:sz w:val="36"/>
          <w:szCs w:val="40"/>
        </w:rPr>
        <w:t>廠商審查須知(序位法)-價格納入審查</w:t>
      </w:r>
    </w:p>
    <w:p w14:paraId="5B99A55A" w14:textId="77777777" w:rsidR="000B1B26" w:rsidRDefault="000E2FF7">
      <w:pPr>
        <w:tabs>
          <w:tab w:val="left" w:pos="709"/>
        </w:tabs>
        <w:snapToGrid w:val="0"/>
        <w:spacing w:line="380" w:lineRule="exact"/>
        <w:ind w:left="554" w:hanging="554"/>
        <w:jc w:val="both"/>
      </w:pPr>
      <w:r>
        <w:rPr>
          <w:rFonts w:ascii="標楷體" w:eastAsia="標楷體" w:hAnsi="標楷體"/>
          <w:color w:val="000000"/>
          <w:sz w:val="28"/>
        </w:rPr>
        <w:t>一、</w:t>
      </w:r>
      <w:r>
        <w:rPr>
          <w:rFonts w:ascii="標楷體" w:eastAsia="標楷體" w:hAnsi="標楷體"/>
          <w:sz w:val="28"/>
        </w:rPr>
        <w:t>本處邀集專家、學者及處內人員成立審查委員會辦理審查，其組成、任務及運作參考採購評選委員會組織準則、採購評選委員會審議規則及最有利標評選辦法之規定。</w:t>
      </w:r>
    </w:p>
    <w:p w14:paraId="3069637C" w14:textId="77777777" w:rsidR="000B1B26" w:rsidRDefault="000E2FF7">
      <w:pPr>
        <w:tabs>
          <w:tab w:val="left" w:pos="709"/>
        </w:tabs>
        <w:snapToGrid w:val="0"/>
        <w:spacing w:line="380" w:lineRule="exact"/>
        <w:ind w:left="554" w:hanging="554"/>
        <w:jc w:val="both"/>
        <w:rPr>
          <w:rFonts w:ascii="標楷體" w:eastAsia="標楷體" w:hAnsi="標楷體"/>
          <w:sz w:val="28"/>
        </w:rPr>
      </w:pPr>
      <w:r>
        <w:rPr>
          <w:rFonts w:ascii="標楷體" w:eastAsia="標楷體" w:hAnsi="標楷體"/>
          <w:sz w:val="28"/>
        </w:rPr>
        <w:t>二、審查作業流程：採評分方式審查，委員就資格及規格合於招標文件規定之廠商進行審查，並採序位法(價格納入評比)評定最有利標方式決定得標廠商。</w:t>
      </w:r>
    </w:p>
    <w:p w14:paraId="561A5434" w14:textId="77777777" w:rsidR="000B1B26" w:rsidRDefault="000E2FF7">
      <w:pPr>
        <w:tabs>
          <w:tab w:val="left" w:pos="709"/>
        </w:tabs>
        <w:snapToGrid w:val="0"/>
        <w:spacing w:line="380" w:lineRule="exact"/>
        <w:ind w:left="794" w:hanging="554"/>
        <w:jc w:val="both"/>
        <w:rPr>
          <w:rFonts w:ascii="標楷體" w:eastAsia="標楷體" w:hAnsi="標楷體"/>
          <w:sz w:val="28"/>
        </w:rPr>
      </w:pPr>
      <w:r>
        <w:rPr>
          <w:rFonts w:ascii="標楷體" w:eastAsia="標楷體" w:hAnsi="標楷體"/>
          <w:sz w:val="28"/>
        </w:rPr>
        <w:t>(一)由本處先進行投標廠商之資格審查，資格不符招標文件之規定者，不得參加後續階段之審查。</w:t>
      </w:r>
    </w:p>
    <w:p w14:paraId="4B1D25A8" w14:textId="77777777" w:rsidR="000B1B26" w:rsidRDefault="000E2FF7">
      <w:pPr>
        <w:tabs>
          <w:tab w:val="left" w:pos="709"/>
        </w:tabs>
        <w:snapToGrid w:val="0"/>
        <w:spacing w:line="380" w:lineRule="exact"/>
        <w:ind w:left="794" w:hanging="554"/>
        <w:jc w:val="both"/>
        <w:rPr>
          <w:rFonts w:ascii="標楷體" w:eastAsia="標楷體" w:hAnsi="標楷體"/>
          <w:sz w:val="28"/>
        </w:rPr>
      </w:pPr>
      <w:r>
        <w:rPr>
          <w:rFonts w:ascii="標楷體" w:eastAsia="標楷體" w:hAnsi="標楷體"/>
          <w:sz w:val="28"/>
        </w:rPr>
        <w:t>(二)凡經資格審查合格之廠商，由本處將廠商提供之營運計劃書提交審查委員會審查，並依下列方式辦理：</w:t>
      </w:r>
    </w:p>
    <w:p w14:paraId="383A84E9" w14:textId="77777777" w:rsidR="000B1B26" w:rsidRDefault="000E2FF7">
      <w:pPr>
        <w:pStyle w:val="aa"/>
        <w:numPr>
          <w:ilvl w:val="0"/>
          <w:numId w:val="2"/>
        </w:numPr>
        <w:tabs>
          <w:tab w:val="left" w:pos="-2891"/>
        </w:tabs>
        <w:snapToGrid w:val="0"/>
        <w:spacing w:line="380" w:lineRule="exact"/>
        <w:jc w:val="both"/>
        <w:rPr>
          <w:rFonts w:ascii="標楷體" w:eastAsia="標楷體" w:hAnsi="標楷體"/>
          <w:sz w:val="28"/>
        </w:rPr>
      </w:pPr>
      <w:r>
        <w:rPr>
          <w:rFonts w:ascii="標楷體" w:eastAsia="標楷體" w:hAnsi="標楷體"/>
          <w:sz w:val="28"/>
        </w:rPr>
        <w:t>簡報與詢答：審查會議時應由投標人之負責人或相關人員進行簡報，如為代理人須憑身分證及委託代理授權書出席，廠商遲到10分鐘以上或未出席皆視為放棄簡報與詢答，該項評分項目以0分計。簡報時間為3分鐘，統問統答10分鐘，審查委員於審查中得就投標人之資歷、所提書面資料及簡報有關內容提出詢問，投標人列席人員僅得就該詢問事項發言。</w:t>
      </w:r>
    </w:p>
    <w:p w14:paraId="3809A12F" w14:textId="77777777" w:rsidR="000B1B26" w:rsidRDefault="000E2FF7">
      <w:pPr>
        <w:pStyle w:val="aa"/>
        <w:numPr>
          <w:ilvl w:val="0"/>
          <w:numId w:val="2"/>
        </w:numPr>
        <w:tabs>
          <w:tab w:val="left" w:pos="-2891"/>
        </w:tabs>
        <w:snapToGrid w:val="0"/>
        <w:spacing w:line="380" w:lineRule="exact"/>
        <w:jc w:val="both"/>
        <w:rPr>
          <w:rFonts w:ascii="標楷體" w:eastAsia="標楷體" w:hAnsi="標楷體"/>
          <w:sz w:val="28"/>
        </w:rPr>
      </w:pPr>
      <w:r>
        <w:rPr>
          <w:rFonts w:ascii="標楷體" w:eastAsia="標楷體" w:hAnsi="標楷體"/>
          <w:sz w:val="28"/>
        </w:rPr>
        <w:t>審查：由各審查委員依審查項目、配分選出最有利標為得標廠商。</w:t>
      </w:r>
    </w:p>
    <w:p w14:paraId="647946F0" w14:textId="77777777" w:rsidR="000B1B26" w:rsidRDefault="000E2FF7">
      <w:pPr>
        <w:tabs>
          <w:tab w:val="left" w:pos="709"/>
        </w:tabs>
        <w:snapToGrid w:val="0"/>
        <w:spacing w:line="380" w:lineRule="exact"/>
        <w:ind w:left="554" w:hanging="554"/>
        <w:jc w:val="both"/>
        <w:rPr>
          <w:rFonts w:ascii="標楷體" w:eastAsia="標楷體" w:hAnsi="標楷體"/>
          <w:sz w:val="28"/>
        </w:rPr>
      </w:pPr>
      <w:r>
        <w:rPr>
          <w:rFonts w:ascii="標楷體" w:eastAsia="標楷體" w:hAnsi="標楷體"/>
          <w:sz w:val="28"/>
        </w:rPr>
        <w:t>三、審查項目及配分：詳廠商審查表。</w:t>
      </w:r>
    </w:p>
    <w:p w14:paraId="1BA34E3D" w14:textId="77777777" w:rsidR="000B1B26" w:rsidRDefault="000E2FF7">
      <w:pPr>
        <w:tabs>
          <w:tab w:val="left" w:pos="709"/>
        </w:tabs>
        <w:snapToGrid w:val="0"/>
        <w:spacing w:line="380" w:lineRule="exact"/>
        <w:ind w:left="554" w:hanging="554"/>
        <w:jc w:val="both"/>
      </w:pPr>
      <w:r>
        <w:rPr>
          <w:rFonts w:ascii="標楷體" w:eastAsia="標楷體" w:hAnsi="標楷體"/>
          <w:sz w:val="28"/>
        </w:rPr>
        <w:t>四、最有利標評定方式：</w:t>
      </w:r>
    </w:p>
    <w:p w14:paraId="4EB1FE37" w14:textId="63672391" w:rsidR="00343C20" w:rsidRPr="00343C20" w:rsidRDefault="00343C20" w:rsidP="00343C20">
      <w:pPr>
        <w:pStyle w:val="aa"/>
        <w:numPr>
          <w:ilvl w:val="0"/>
          <w:numId w:val="3"/>
        </w:numPr>
        <w:snapToGrid w:val="0"/>
        <w:spacing w:line="380" w:lineRule="exact"/>
        <w:ind w:right="-283"/>
        <w:jc w:val="both"/>
        <w:rPr>
          <w:rFonts w:ascii="標楷體" w:eastAsia="標楷體" w:hAnsi="標楷體"/>
          <w:sz w:val="28"/>
          <w:szCs w:val="28"/>
        </w:rPr>
      </w:pPr>
      <w:r w:rsidRPr="00343C20">
        <w:rPr>
          <w:rFonts w:ascii="標楷體" w:eastAsia="標楷體" w:hAnsi="標楷體" w:cs="BiauKai" w:hint="eastAsia"/>
          <w:b/>
          <w:color w:val="000000" w:themeColor="text1"/>
          <w:sz w:val="28"/>
          <w:szCs w:val="28"/>
        </w:rPr>
        <w:t>本案依開標時抽籤順序進行簡報審查，投標多項目之廠商僅需簡報1次，惟需說明不同空間規劃及價格之差異。</w:t>
      </w:r>
    </w:p>
    <w:p w14:paraId="62FD46F6" w14:textId="1D726551" w:rsidR="000B1B26" w:rsidRPr="00343C20" w:rsidRDefault="000E2FF7" w:rsidP="00343C20">
      <w:pPr>
        <w:pStyle w:val="aa"/>
        <w:numPr>
          <w:ilvl w:val="0"/>
          <w:numId w:val="3"/>
        </w:numPr>
        <w:snapToGrid w:val="0"/>
        <w:spacing w:line="380" w:lineRule="exact"/>
        <w:ind w:right="-283"/>
        <w:jc w:val="both"/>
        <w:rPr>
          <w:rFonts w:ascii="標楷體" w:eastAsia="標楷體" w:hAnsi="標楷體"/>
          <w:sz w:val="28"/>
          <w:szCs w:val="28"/>
        </w:rPr>
      </w:pPr>
      <w:r w:rsidRPr="00343C20">
        <w:rPr>
          <w:rFonts w:ascii="標楷體" w:eastAsia="標楷體" w:hAnsi="標楷體"/>
          <w:sz w:val="28"/>
          <w:szCs w:val="28"/>
        </w:rPr>
        <w:t>由工作小組提出初審意見，審查委員就初審意見、廠商資料、審查項目逐項討論後，由各審查委員辦理序位評比，就個別廠商各審查項目及子項分別評分後予以加總，並依加總分數高低轉換為序位。個別廠商之平均總評分（計算至小數點以下二位數，小數點以下第三位四捨五入），未達80者不得列為決標對象。若所有廠商平均總評分均未達80時，則最有利標從缺並廢標。</w:t>
      </w:r>
    </w:p>
    <w:p w14:paraId="29982C2D" w14:textId="78E19221" w:rsidR="000B1B26" w:rsidRPr="00343C20" w:rsidRDefault="000E2FF7" w:rsidP="00343C20">
      <w:pPr>
        <w:pStyle w:val="aa"/>
        <w:numPr>
          <w:ilvl w:val="0"/>
          <w:numId w:val="3"/>
        </w:numPr>
        <w:snapToGrid w:val="0"/>
        <w:spacing w:line="380" w:lineRule="exact"/>
        <w:ind w:right="-283"/>
        <w:jc w:val="both"/>
        <w:rPr>
          <w:sz w:val="28"/>
          <w:szCs w:val="28"/>
        </w:rPr>
      </w:pPr>
      <w:r w:rsidRPr="00343C20">
        <w:rPr>
          <w:rFonts w:ascii="標楷體" w:eastAsia="標楷體" w:hAnsi="標楷體"/>
          <w:sz w:val="28"/>
          <w:szCs w:val="28"/>
        </w:rPr>
        <w:t>審查委員於各審查項目及子項之評分加總轉換為序位後，彙整合計各廠商之序位，平均總評分在80上之序位第一（序位合計值最低），且經出席審查委員過半數之決定者為最有利標。</w:t>
      </w:r>
    </w:p>
    <w:p w14:paraId="7E2D31D4" w14:textId="77777777" w:rsidR="00343C20" w:rsidRPr="00343C20" w:rsidRDefault="000E2FF7" w:rsidP="00343C20">
      <w:pPr>
        <w:pStyle w:val="aa"/>
        <w:numPr>
          <w:ilvl w:val="0"/>
          <w:numId w:val="3"/>
        </w:numPr>
        <w:snapToGrid w:val="0"/>
        <w:spacing w:line="380" w:lineRule="exact"/>
        <w:ind w:right="-283"/>
        <w:jc w:val="both"/>
        <w:rPr>
          <w:rFonts w:ascii="標楷體" w:eastAsia="標楷體" w:hAnsi="標楷體"/>
          <w:sz w:val="28"/>
        </w:rPr>
      </w:pPr>
      <w:r w:rsidRPr="00343C20">
        <w:rPr>
          <w:rFonts w:ascii="標楷體" w:eastAsia="標楷體" w:hAnsi="標楷體"/>
          <w:sz w:val="28"/>
          <w:szCs w:val="28"/>
        </w:rPr>
        <w:t>序位第一（序位合計值最低）之廠商有2家以上相同，且均得為決標對象時，決定最有利標之方式採擇配分最高之審查項目之得分合計值較高者決標，得分仍相同者，抽籤決定之。</w:t>
      </w:r>
    </w:p>
    <w:p w14:paraId="2D4047CF" w14:textId="26DD82B6" w:rsidR="00A52BD7" w:rsidRPr="00343C20" w:rsidRDefault="00343C20" w:rsidP="00343C20">
      <w:pPr>
        <w:pStyle w:val="aa"/>
        <w:numPr>
          <w:ilvl w:val="0"/>
          <w:numId w:val="3"/>
        </w:numPr>
        <w:snapToGrid w:val="0"/>
        <w:spacing w:line="380" w:lineRule="exact"/>
        <w:ind w:right="-283"/>
        <w:jc w:val="both"/>
        <w:rPr>
          <w:rFonts w:ascii="標楷體" w:eastAsia="標楷體" w:hAnsi="標楷體"/>
          <w:b/>
          <w:sz w:val="28"/>
        </w:rPr>
      </w:pPr>
      <w:r w:rsidRPr="00343C20">
        <w:rPr>
          <w:rFonts w:ascii="標楷體" w:eastAsia="標楷體" w:hAnsi="標楷體"/>
          <w:b/>
          <w:sz w:val="28"/>
          <w:szCs w:val="28"/>
        </w:rPr>
        <w:t>本案</w:t>
      </w:r>
      <w:r w:rsidRPr="00343C20">
        <w:rPr>
          <w:rFonts w:ascii="標楷體" w:eastAsia="標楷體" w:hAnsi="標楷體" w:hint="eastAsia"/>
          <w:b/>
          <w:sz w:val="28"/>
          <w:szCs w:val="28"/>
        </w:rPr>
        <w:t>不限定個別廠商投標項目數，惟限制個別廠商得標項目至多僅</w:t>
      </w:r>
      <w:r w:rsidRPr="00343C20">
        <w:rPr>
          <w:rFonts w:ascii="標楷體" w:eastAsia="標楷體" w:hAnsi="標楷體" w:hint="eastAsia"/>
          <w:b/>
          <w:sz w:val="28"/>
          <w:szCs w:val="28"/>
        </w:rPr>
        <w:lastRenderedPageBreak/>
        <w:t>一項，並依</w:t>
      </w:r>
      <w:r w:rsidRPr="00343C20">
        <w:rPr>
          <w:rFonts w:ascii="標楷體" w:eastAsia="標楷體" w:hAnsi="標楷體"/>
          <w:b/>
          <w:sz w:val="28"/>
          <w:szCs w:val="28"/>
        </w:rPr>
        <w:t>B05</w:t>
      </w:r>
      <w:r w:rsidRPr="00343C20">
        <w:rPr>
          <w:b/>
          <w:szCs w:val="28"/>
        </w:rPr>
        <w:sym w:font="Wingdings" w:char="F0E0"/>
      </w:r>
      <w:r w:rsidRPr="00343C20">
        <w:rPr>
          <w:rFonts w:ascii="標楷體" w:eastAsia="標楷體" w:hAnsi="標楷體"/>
          <w:b/>
          <w:sz w:val="28"/>
          <w:szCs w:val="28"/>
        </w:rPr>
        <w:t>B02</w:t>
      </w:r>
      <w:r w:rsidRPr="00343C20">
        <w:rPr>
          <w:b/>
          <w:szCs w:val="28"/>
        </w:rPr>
        <w:sym w:font="Wingdings" w:char="F0E0"/>
      </w:r>
      <w:r w:rsidRPr="00343C20">
        <w:rPr>
          <w:rFonts w:ascii="標楷體" w:eastAsia="標楷體" w:hAnsi="標楷體"/>
          <w:b/>
          <w:sz w:val="28"/>
          <w:szCs w:val="28"/>
        </w:rPr>
        <w:t>B04</w:t>
      </w:r>
      <w:r w:rsidRPr="00343C20">
        <w:rPr>
          <w:b/>
          <w:szCs w:val="28"/>
        </w:rPr>
        <w:sym w:font="Wingdings" w:char="F0E0"/>
      </w:r>
      <w:r w:rsidRPr="00343C20">
        <w:rPr>
          <w:rFonts w:ascii="標楷體" w:eastAsia="標楷體" w:hAnsi="標楷體"/>
          <w:b/>
          <w:sz w:val="28"/>
          <w:szCs w:val="28"/>
        </w:rPr>
        <w:t>B03</w:t>
      </w:r>
      <w:r w:rsidRPr="00343C20">
        <w:rPr>
          <w:b/>
          <w:szCs w:val="28"/>
        </w:rPr>
        <w:sym w:font="Wingdings" w:char="F0E0"/>
      </w:r>
      <w:r w:rsidRPr="00343C20">
        <w:rPr>
          <w:rFonts w:ascii="標楷體" w:eastAsia="標楷體" w:hAnsi="標楷體"/>
          <w:b/>
          <w:sz w:val="28"/>
          <w:szCs w:val="28"/>
        </w:rPr>
        <w:t>B06</w:t>
      </w:r>
      <w:r w:rsidRPr="00343C20">
        <w:rPr>
          <w:b/>
          <w:szCs w:val="28"/>
        </w:rPr>
        <w:sym w:font="Wingdings" w:char="F0E0"/>
      </w:r>
      <w:r w:rsidRPr="00343C20">
        <w:rPr>
          <w:rFonts w:ascii="標楷體" w:eastAsia="標楷體" w:hAnsi="標楷體"/>
          <w:b/>
          <w:sz w:val="28"/>
          <w:szCs w:val="28"/>
        </w:rPr>
        <w:t>B01</w:t>
      </w:r>
      <w:r w:rsidRPr="00343C20">
        <w:rPr>
          <w:rFonts w:ascii="標楷體" w:eastAsia="標楷體" w:hAnsi="標楷體" w:hint="eastAsia"/>
          <w:b/>
          <w:sz w:val="28"/>
          <w:szCs w:val="28"/>
        </w:rPr>
        <w:t>順序決標，已得標之廠商，其後續項次之投標則喪失資格。但本案投標廠商總家數低於6家者，不在此限。</w:t>
      </w:r>
    </w:p>
    <w:p w14:paraId="5C9F807E" w14:textId="579748CC" w:rsidR="000B1B26" w:rsidRPr="00A52BD7" w:rsidRDefault="00A52BD7" w:rsidP="00A52BD7">
      <w:pPr>
        <w:snapToGrid w:val="0"/>
        <w:spacing w:line="380" w:lineRule="exact"/>
        <w:ind w:left="650" w:right="-283" w:hanging="585"/>
        <w:sectPr w:rsidR="000B1B26" w:rsidRPr="00A52BD7">
          <w:footerReference w:type="default" r:id="rId8"/>
          <w:pgSz w:w="11906" w:h="16838"/>
          <w:pgMar w:top="1134" w:right="1701" w:bottom="1134" w:left="1701" w:header="567" w:footer="567" w:gutter="0"/>
          <w:cols w:space="720"/>
          <w:docGrid w:type="lines" w:linePitch="604"/>
        </w:sectPr>
      </w:pPr>
      <w:r>
        <w:rPr>
          <w:rFonts w:ascii="標楷體" w:eastAsia="標楷體" w:hAnsi="標楷體"/>
          <w:sz w:val="28"/>
        </w:rPr>
        <w:t>(</w:t>
      </w:r>
      <w:r>
        <w:rPr>
          <w:rFonts w:ascii="標楷體" w:eastAsia="標楷體" w:hAnsi="標楷體" w:hint="eastAsia"/>
          <w:sz w:val="28"/>
        </w:rPr>
        <w:t>五</w:t>
      </w:r>
      <w:r>
        <w:rPr>
          <w:rFonts w:ascii="標楷體" w:eastAsia="標楷體" w:hAnsi="標楷體"/>
          <w:sz w:val="28"/>
        </w:rPr>
        <w:t>)</w:t>
      </w:r>
      <w:r w:rsidR="000E2FF7">
        <w:rPr>
          <w:rFonts w:ascii="標楷體" w:eastAsia="標楷體" w:hAnsi="標楷體"/>
          <w:sz w:val="28"/>
        </w:rPr>
        <w:t>審查委員審查評分表及審查總表如附件。</w:t>
      </w:r>
    </w:p>
    <w:p w14:paraId="6E113F48" w14:textId="77777777" w:rsidR="000B1B26" w:rsidRPr="00A52BD7" w:rsidRDefault="000E2FF7">
      <w:pPr>
        <w:snapToGrid w:val="0"/>
        <w:spacing w:line="380" w:lineRule="exact"/>
        <w:jc w:val="center"/>
        <w:rPr>
          <w:rFonts w:ascii="標楷體" w:eastAsia="標楷體" w:hAnsi="標楷體"/>
          <w:sz w:val="36"/>
          <w:szCs w:val="36"/>
        </w:rPr>
      </w:pPr>
      <w:r>
        <w:rPr>
          <w:rFonts w:ascii="標楷體" w:eastAsia="標楷體" w:hAnsi="標楷體"/>
          <w:sz w:val="36"/>
          <w:szCs w:val="36"/>
        </w:rPr>
        <w:lastRenderedPageBreak/>
        <w:t>「</w:t>
      </w:r>
      <w:r w:rsidRPr="00A52BD7">
        <w:rPr>
          <w:rFonts w:ascii="標楷體" w:eastAsia="標楷體" w:hAnsi="標楷體"/>
          <w:sz w:val="36"/>
          <w:szCs w:val="36"/>
        </w:rPr>
        <w:t>經濟部中小企業處社會創新實驗中心</w:t>
      </w:r>
    </w:p>
    <w:p w14:paraId="26B5A15F" w14:textId="77777777" w:rsidR="000B1B26" w:rsidRDefault="000E2FF7">
      <w:pPr>
        <w:snapToGrid w:val="0"/>
        <w:spacing w:line="380" w:lineRule="exact"/>
        <w:jc w:val="center"/>
        <w:rPr>
          <w:rFonts w:ascii="標楷體" w:eastAsia="標楷體" w:hAnsi="標楷體"/>
          <w:sz w:val="36"/>
          <w:szCs w:val="36"/>
        </w:rPr>
      </w:pPr>
      <w:r w:rsidRPr="00A52BD7">
        <w:rPr>
          <w:rFonts w:ascii="標楷體" w:eastAsia="標楷體" w:hAnsi="標楷體"/>
          <w:sz w:val="36"/>
          <w:szCs w:val="36"/>
        </w:rPr>
        <w:t>地下室部分空間委託營運標租案</w:t>
      </w:r>
      <w:r>
        <w:rPr>
          <w:rFonts w:ascii="標楷體" w:eastAsia="標楷體" w:hAnsi="標楷體"/>
          <w:sz w:val="36"/>
          <w:szCs w:val="36"/>
        </w:rPr>
        <w:t>」</w:t>
      </w:r>
    </w:p>
    <w:p w14:paraId="20FC88DD" w14:textId="77777777" w:rsidR="000B1B26" w:rsidRDefault="000E2FF7">
      <w:pPr>
        <w:snapToGrid w:val="0"/>
        <w:ind w:left="-283" w:right="-142"/>
        <w:jc w:val="center"/>
      </w:pPr>
      <w:r>
        <w:rPr>
          <w:rFonts w:ascii="標楷體" w:eastAsia="標楷體" w:hAnsi="標楷體"/>
          <w:sz w:val="36"/>
          <w:szCs w:val="40"/>
        </w:rPr>
        <w:t>廠商審查表(序位法)-價格納入審查</w:t>
      </w:r>
      <w:r>
        <w:rPr>
          <w:rFonts w:ascii="標楷體" w:eastAsia="標楷體" w:hAnsi="標楷體"/>
          <w:noProof/>
          <w:sz w:val="40"/>
          <w:szCs w:val="40"/>
        </w:rPr>
        <mc:AlternateContent>
          <mc:Choice Requires="wps">
            <w:drawing>
              <wp:anchor distT="0" distB="0" distL="114300" distR="114300" simplePos="0" relativeHeight="251654144" behindDoc="0" locked="0" layoutInCell="1" allowOverlap="1" wp14:anchorId="1D3BC3E5" wp14:editId="18D6E808">
                <wp:simplePos x="0" y="0"/>
                <wp:positionH relativeFrom="column">
                  <wp:posOffset>-2195831</wp:posOffset>
                </wp:positionH>
                <wp:positionV relativeFrom="paragraph">
                  <wp:posOffset>-415293</wp:posOffset>
                </wp:positionV>
                <wp:extent cx="1108710" cy="272418"/>
                <wp:effectExtent l="0" t="0" r="0" b="0"/>
                <wp:wrapNone/>
                <wp:docPr id="3" name="Text Box 25"/>
                <wp:cNvGraphicFramePr/>
                <a:graphic xmlns:a="http://schemas.openxmlformats.org/drawingml/2006/main">
                  <a:graphicData uri="http://schemas.microsoft.com/office/word/2010/wordprocessingShape">
                    <wps:wsp>
                      <wps:cNvSpPr txBox="1"/>
                      <wps:spPr>
                        <a:xfrm>
                          <a:off x="0" y="0"/>
                          <a:ext cx="1108710" cy="272418"/>
                        </a:xfrm>
                        <a:prstGeom prst="rect">
                          <a:avLst/>
                        </a:prstGeom>
                        <a:noFill/>
                        <a:ln>
                          <a:noFill/>
                          <a:prstDash/>
                        </a:ln>
                      </wps:spPr>
                      <wps:txbx>
                        <w:txbxContent>
                          <w:p w14:paraId="5C6A660C" w14:textId="77777777" w:rsidR="000B1B26" w:rsidRDefault="000E2FF7">
                            <w:pPr>
                              <w:snapToGrid w:val="0"/>
                              <w:spacing w:line="320" w:lineRule="exact"/>
                            </w:pPr>
                            <w:r>
                              <w:t>格式</w:t>
                            </w:r>
                            <w:r>
                              <w:t>3-3-10</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5" o:spid="_x0000_s1026" type="#_x0000_t202" style="position:absolute;left:0;text-align:left;margin-left:-172.9pt;margin-top:-32.7pt;width:87.3pt;height:21.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" filled="f" stroked="f">
                <v:textbox>
                  <w:txbxContent>
                    <w:p w:rsidR="000B1B26" w:rsidRDefault="000E2FF7">
                      <w:pPr>
                        <w:snapToGrid w:val="0"/>
                        <w:spacing w:line="320" w:lineRule="exact"/>
                      </w:pPr>
                      <w:r>
                        <w:t>格式</w:t>
                      </w:r>
                      <w:r>
                        <w:t>3-3-10</w:t>
                      </w:r>
                    </w:p>
                  </w:txbxContent>
                </v:textbox>
              </v:shape>
            </w:pict>
          </mc:Fallback>
        </mc:AlternateContent>
      </w:r>
    </w:p>
    <w:p w14:paraId="131B477A" w14:textId="77777777" w:rsidR="000B1B26" w:rsidRDefault="000E2FF7">
      <w:pPr>
        <w:snapToGrid w:val="0"/>
        <w:spacing w:before="180"/>
        <w:ind w:hanging="119"/>
        <w:jc w:val="right"/>
      </w:pPr>
      <w:r>
        <w:rPr>
          <w:rFonts w:ascii="標楷體" w:eastAsia="標楷體" w:hAnsi="標楷體"/>
        </w:rPr>
        <w:t>日期：</w:t>
      </w:r>
      <w:r>
        <w:rPr>
          <w:rFonts w:ascii="Wingdings 2" w:eastAsia="Wingdings 2" w:hAnsi="Wingdings 2" w:cs="Wingdings 2"/>
          <w:sz w:val="28"/>
          <w:szCs w:val="28"/>
        </w:rPr>
        <w:t></w:t>
      </w:r>
      <w:r>
        <w:rPr>
          <w:rFonts w:ascii="標楷體" w:eastAsia="標楷體" w:hAnsi="標楷體"/>
        </w:rPr>
        <w:t>年</w:t>
      </w:r>
      <w:r>
        <w:rPr>
          <w:rFonts w:ascii="Wingdings 2" w:eastAsia="Wingdings 2" w:hAnsi="Wingdings 2" w:cs="Wingdings 2"/>
          <w:sz w:val="28"/>
          <w:szCs w:val="28"/>
        </w:rPr>
        <w:t></w:t>
      </w:r>
      <w:r>
        <w:rPr>
          <w:rFonts w:ascii="標楷體" w:eastAsia="標楷體" w:hAnsi="標楷體"/>
        </w:rPr>
        <w:t>月</w:t>
      </w:r>
      <w:r>
        <w:rPr>
          <w:rFonts w:ascii="Wingdings 2" w:eastAsia="Wingdings 2" w:hAnsi="Wingdings 2" w:cs="Wingdings 2"/>
          <w:sz w:val="28"/>
          <w:szCs w:val="28"/>
        </w:rPr>
        <w:t></w:t>
      </w:r>
      <w:r>
        <w:rPr>
          <w:rFonts w:ascii="標楷體" w:eastAsia="標楷體" w:hAnsi="標楷體"/>
        </w:rPr>
        <w:t>日</w:t>
      </w:r>
      <w:r>
        <w:rPr>
          <w:rFonts w:ascii="標楷體" w:eastAsia="標楷體" w:hAnsi="標楷體"/>
          <w:bCs/>
        </w:rPr>
        <w:t>【表1】</w:t>
      </w:r>
    </w:p>
    <w:tbl>
      <w:tblPr>
        <w:tblW w:w="9900" w:type="dxa"/>
        <w:jc w:val="center"/>
        <w:tblLayout w:type="fixed"/>
        <w:tblCellMar>
          <w:left w:w="10" w:type="dxa"/>
          <w:right w:w="10" w:type="dxa"/>
        </w:tblCellMar>
        <w:tblLook w:val="04A0" w:firstRow="1" w:lastRow="0" w:firstColumn="1" w:lastColumn="0" w:noHBand="0" w:noVBand="1"/>
      </w:tblPr>
      <w:tblGrid>
        <w:gridCol w:w="420"/>
        <w:gridCol w:w="3258"/>
        <w:gridCol w:w="681"/>
        <w:gridCol w:w="1108"/>
        <w:gridCol w:w="1108"/>
        <w:gridCol w:w="1108"/>
        <w:gridCol w:w="1099"/>
        <w:gridCol w:w="1118"/>
      </w:tblGrid>
      <w:tr w:rsidR="000B1B26" w14:paraId="4CA5E06C" w14:textId="77777777">
        <w:trPr>
          <w:trHeight w:val="520"/>
          <w:jc w:val="center"/>
        </w:trPr>
        <w:tc>
          <w:tcPr>
            <w:tcW w:w="367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91C7D9" w14:textId="77777777" w:rsidR="000B1B26" w:rsidRDefault="000E2FF7">
            <w:pPr>
              <w:spacing w:line="300" w:lineRule="exact"/>
              <w:ind w:right="335"/>
              <w:jc w:val="center"/>
              <w:rPr>
                <w:rFonts w:ascii="標楷體" w:eastAsia="標楷體" w:hAnsi="標楷體"/>
                <w:sz w:val="28"/>
                <w:szCs w:val="28"/>
              </w:rPr>
            </w:pPr>
            <w:r>
              <w:rPr>
                <w:rFonts w:ascii="標楷體" w:eastAsia="標楷體" w:hAnsi="標楷體"/>
                <w:sz w:val="28"/>
                <w:szCs w:val="28"/>
              </w:rPr>
              <w:t xml:space="preserve">  審　　查   項　 目</w:t>
            </w:r>
          </w:p>
        </w:tc>
        <w:tc>
          <w:tcPr>
            <w:tcW w:w="68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AC8FF9" w14:textId="77777777" w:rsidR="000B1B26" w:rsidRDefault="000E2FF7">
            <w:pPr>
              <w:spacing w:line="300" w:lineRule="exact"/>
              <w:jc w:val="center"/>
              <w:rPr>
                <w:rFonts w:ascii="標楷體" w:eastAsia="標楷體" w:hAnsi="標楷體"/>
                <w:sz w:val="28"/>
                <w:szCs w:val="28"/>
              </w:rPr>
            </w:pPr>
            <w:r>
              <w:rPr>
                <w:rFonts w:ascii="標楷體" w:eastAsia="標楷體" w:hAnsi="標楷體"/>
                <w:sz w:val="28"/>
                <w:szCs w:val="28"/>
              </w:rPr>
              <w:t>配分</w:t>
            </w:r>
          </w:p>
        </w:tc>
        <w:tc>
          <w:tcPr>
            <w:tcW w:w="554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1C0985" w14:textId="77777777" w:rsidR="000B1B26" w:rsidRDefault="000E2FF7">
            <w:pPr>
              <w:spacing w:line="300" w:lineRule="exact"/>
              <w:jc w:val="center"/>
              <w:rPr>
                <w:rFonts w:ascii="標楷體" w:eastAsia="標楷體" w:hAnsi="標楷體"/>
                <w:sz w:val="28"/>
                <w:szCs w:val="28"/>
              </w:rPr>
            </w:pPr>
            <w:r>
              <w:rPr>
                <w:rFonts w:ascii="標楷體" w:eastAsia="標楷體" w:hAnsi="標楷體"/>
                <w:sz w:val="28"/>
                <w:szCs w:val="28"/>
              </w:rPr>
              <w:t>參與審查廠商</w:t>
            </w:r>
          </w:p>
        </w:tc>
      </w:tr>
      <w:tr w:rsidR="000B1B26" w14:paraId="57D6E547" w14:textId="77777777">
        <w:trPr>
          <w:trHeight w:val="520"/>
          <w:jc w:val="center"/>
        </w:trPr>
        <w:tc>
          <w:tcPr>
            <w:tcW w:w="367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9F766A" w14:textId="77777777" w:rsidR="000B1B26" w:rsidRDefault="000B1B26">
            <w:pPr>
              <w:spacing w:line="300" w:lineRule="exact"/>
              <w:rPr>
                <w:rFonts w:ascii="標楷體" w:eastAsia="標楷體" w:hAnsi="標楷體"/>
                <w:sz w:val="28"/>
                <w:szCs w:val="28"/>
              </w:rPr>
            </w:pPr>
          </w:p>
        </w:tc>
        <w:tc>
          <w:tcPr>
            <w:tcW w:w="6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8E788F" w14:textId="77777777" w:rsidR="000B1B26" w:rsidRDefault="000B1B26">
            <w:pPr>
              <w:spacing w:line="300" w:lineRule="exact"/>
              <w:rPr>
                <w:rFonts w:ascii="標楷體" w:eastAsia="標楷體" w:hAnsi="標楷體"/>
                <w:sz w:val="28"/>
                <w:szCs w:val="28"/>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B3B455" w14:textId="77777777" w:rsidR="000B1B26" w:rsidRDefault="000E2FF7">
            <w:pPr>
              <w:spacing w:line="300" w:lineRule="exact"/>
              <w:jc w:val="center"/>
              <w:rPr>
                <w:rFonts w:ascii="標楷體" w:eastAsia="標楷體" w:hAnsi="標楷體"/>
                <w:szCs w:val="28"/>
              </w:rPr>
            </w:pPr>
            <w:r>
              <w:rPr>
                <w:rFonts w:ascii="標楷體" w:eastAsia="標楷體" w:hAnsi="標楷體"/>
                <w:szCs w:val="28"/>
              </w:rPr>
              <w:t>廠商名稱</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19E511" w14:textId="77777777" w:rsidR="000B1B26" w:rsidRDefault="000E2FF7">
            <w:pPr>
              <w:spacing w:line="300" w:lineRule="exact"/>
              <w:jc w:val="center"/>
              <w:rPr>
                <w:rFonts w:ascii="標楷體" w:eastAsia="標楷體" w:hAnsi="標楷體"/>
                <w:szCs w:val="28"/>
              </w:rPr>
            </w:pPr>
            <w:r>
              <w:rPr>
                <w:rFonts w:ascii="標楷體" w:eastAsia="標楷體" w:hAnsi="標楷體"/>
                <w:szCs w:val="28"/>
              </w:rPr>
              <w:t>廠商名稱</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757BE5" w14:textId="77777777" w:rsidR="000B1B26" w:rsidRDefault="000E2FF7">
            <w:pPr>
              <w:spacing w:line="300" w:lineRule="exact"/>
              <w:jc w:val="center"/>
              <w:rPr>
                <w:rFonts w:ascii="標楷體" w:eastAsia="標楷體" w:hAnsi="標楷體"/>
                <w:szCs w:val="28"/>
              </w:rPr>
            </w:pPr>
            <w:r>
              <w:rPr>
                <w:rFonts w:ascii="標楷體" w:eastAsia="標楷體" w:hAnsi="標楷體"/>
                <w:szCs w:val="28"/>
              </w:rPr>
              <w:t>廠商名稱</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1EB4F1" w14:textId="77777777" w:rsidR="000B1B26" w:rsidRDefault="000E2FF7">
            <w:pPr>
              <w:spacing w:line="300" w:lineRule="exact"/>
              <w:jc w:val="center"/>
              <w:rPr>
                <w:rFonts w:ascii="標楷體" w:eastAsia="標楷體" w:hAnsi="標楷體"/>
                <w:szCs w:val="28"/>
              </w:rPr>
            </w:pPr>
            <w:r>
              <w:rPr>
                <w:rFonts w:ascii="標楷體" w:eastAsia="標楷體" w:hAnsi="標楷體"/>
                <w:szCs w:val="28"/>
              </w:rPr>
              <w:t>廠商名稱</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105698" w14:textId="77777777" w:rsidR="000B1B26" w:rsidRDefault="000E2FF7">
            <w:pPr>
              <w:spacing w:line="300" w:lineRule="exact"/>
              <w:jc w:val="center"/>
              <w:rPr>
                <w:rFonts w:ascii="標楷體" w:eastAsia="標楷體" w:hAnsi="標楷體"/>
                <w:szCs w:val="28"/>
              </w:rPr>
            </w:pPr>
            <w:r>
              <w:rPr>
                <w:rFonts w:ascii="標楷體" w:eastAsia="標楷體" w:hAnsi="標楷體"/>
                <w:szCs w:val="28"/>
              </w:rPr>
              <w:t>廠商名稱</w:t>
            </w:r>
          </w:p>
        </w:tc>
      </w:tr>
      <w:tr w:rsidR="000B1B26" w14:paraId="3BB73614" w14:textId="77777777">
        <w:trPr>
          <w:trHeight w:val="520"/>
          <w:jc w:val="center"/>
        </w:trPr>
        <w:tc>
          <w:tcPr>
            <w:tcW w:w="367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26A962" w14:textId="77777777" w:rsidR="000B1B26" w:rsidRDefault="000B1B26">
            <w:pPr>
              <w:spacing w:line="300" w:lineRule="exact"/>
              <w:rPr>
                <w:rFonts w:ascii="標楷體" w:eastAsia="標楷體" w:hAnsi="標楷體"/>
                <w:sz w:val="28"/>
                <w:szCs w:val="28"/>
              </w:rPr>
            </w:pPr>
          </w:p>
        </w:tc>
        <w:tc>
          <w:tcPr>
            <w:tcW w:w="68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D1793" w14:textId="77777777" w:rsidR="000B1B26" w:rsidRDefault="000B1B26">
            <w:pPr>
              <w:spacing w:line="300" w:lineRule="exact"/>
              <w:rPr>
                <w:rFonts w:ascii="標楷體" w:eastAsia="標楷體" w:hAnsi="標楷體"/>
                <w:sz w:val="28"/>
                <w:szCs w:val="28"/>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BE4FBA" w14:textId="77777777" w:rsidR="000B1B26" w:rsidRDefault="000E2FF7">
            <w:pPr>
              <w:spacing w:line="300" w:lineRule="exact"/>
              <w:ind w:left="172" w:hanging="164"/>
              <w:jc w:val="center"/>
            </w:pPr>
            <w:r>
              <w:rPr>
                <w:rFonts w:ascii="標楷體" w:eastAsia="標楷體" w:hAnsi="標楷體"/>
                <w:szCs w:val="28"/>
              </w:rPr>
              <w:t>評分</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054692" w14:textId="77777777" w:rsidR="000B1B26" w:rsidRDefault="000E2FF7">
            <w:pPr>
              <w:spacing w:line="300" w:lineRule="exact"/>
              <w:ind w:left="212" w:hanging="212"/>
              <w:jc w:val="center"/>
            </w:pPr>
            <w:r>
              <w:rPr>
                <w:rFonts w:ascii="標楷體" w:eastAsia="標楷體" w:hAnsi="標楷體"/>
                <w:szCs w:val="28"/>
              </w:rPr>
              <w:t>評分</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712B20" w14:textId="77777777" w:rsidR="000B1B26" w:rsidRDefault="000E2FF7">
            <w:pPr>
              <w:spacing w:line="300" w:lineRule="exact"/>
              <w:ind w:left="212" w:hanging="212"/>
              <w:jc w:val="center"/>
            </w:pPr>
            <w:r>
              <w:rPr>
                <w:rFonts w:ascii="標楷體" w:eastAsia="標楷體" w:hAnsi="標楷體"/>
                <w:szCs w:val="28"/>
              </w:rPr>
              <w:t>評分</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904D89" w14:textId="77777777" w:rsidR="000B1B26" w:rsidRDefault="000E2FF7">
            <w:pPr>
              <w:spacing w:line="300" w:lineRule="exact"/>
              <w:ind w:left="152" w:hanging="168"/>
              <w:jc w:val="center"/>
            </w:pPr>
            <w:r>
              <w:rPr>
                <w:rFonts w:ascii="標楷體" w:eastAsia="標楷體" w:hAnsi="標楷體"/>
                <w:szCs w:val="28"/>
              </w:rPr>
              <w:t>評分</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FB2B42" w14:textId="77777777" w:rsidR="000B1B26" w:rsidRDefault="000E2FF7">
            <w:pPr>
              <w:spacing w:line="300" w:lineRule="exact"/>
              <w:ind w:left="112" w:hanging="112"/>
              <w:jc w:val="center"/>
            </w:pPr>
            <w:r>
              <w:rPr>
                <w:rFonts w:ascii="標楷體" w:eastAsia="標楷體" w:hAnsi="標楷體"/>
                <w:szCs w:val="28"/>
              </w:rPr>
              <w:t>評分</w:t>
            </w:r>
          </w:p>
        </w:tc>
      </w:tr>
      <w:tr w:rsidR="000B1B26" w14:paraId="6D99CCF0" w14:textId="77777777">
        <w:trPr>
          <w:trHeight w:val="695"/>
          <w:jc w:val="center"/>
        </w:trPr>
        <w:tc>
          <w:tcPr>
            <w:tcW w:w="36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27275" w14:textId="77777777" w:rsidR="000B1B26" w:rsidRDefault="000E2FF7">
            <w:pPr>
              <w:pStyle w:val="Web"/>
              <w:spacing w:before="0" w:after="0" w:line="400" w:lineRule="exact"/>
              <w:ind w:left="530" w:hanging="530"/>
              <w:jc w:val="both"/>
              <w:rPr>
                <w:rFonts w:ascii="標楷體" w:eastAsia="標楷體" w:hAnsi="標楷體" w:cs="Times New Roman"/>
                <w:color w:val="000000"/>
                <w:kern w:val="3"/>
                <w:szCs w:val="32"/>
              </w:rPr>
            </w:pPr>
            <w:r>
              <w:rPr>
                <w:rFonts w:ascii="標楷體" w:eastAsia="標楷體" w:hAnsi="標楷體" w:cs="Times New Roman"/>
                <w:color w:val="000000"/>
                <w:kern w:val="3"/>
                <w:szCs w:val="32"/>
              </w:rPr>
              <w:t>1.營運計畫及創新理念（內容須與</w:t>
            </w:r>
          </w:p>
          <w:p w14:paraId="390DE080" w14:textId="77777777" w:rsidR="000B1B26" w:rsidRDefault="000E2FF7">
            <w:pPr>
              <w:pStyle w:val="Web"/>
              <w:spacing w:before="0" w:after="0" w:line="400" w:lineRule="exact"/>
              <w:ind w:left="530" w:hanging="530"/>
              <w:jc w:val="both"/>
            </w:pPr>
            <w:r>
              <w:rPr>
                <w:rFonts w:ascii="標楷體" w:eastAsia="標楷體" w:hAnsi="標楷體" w:cs="Times New Roman"/>
                <w:color w:val="000000"/>
                <w:kern w:val="3"/>
                <w:szCs w:val="32"/>
              </w:rPr>
              <w:t>社會創新議題相關）</w:t>
            </w:r>
          </w:p>
        </w:tc>
        <w:tc>
          <w:tcPr>
            <w:tcW w:w="6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6A5ADA" w14:textId="77777777" w:rsidR="000B1B26" w:rsidRDefault="000E2FF7">
            <w:pPr>
              <w:spacing w:before="120" w:line="300" w:lineRule="exact"/>
              <w:jc w:val="center"/>
              <w:rPr>
                <w:rFonts w:ascii="標楷體" w:eastAsia="標楷體" w:hAnsi="標楷體"/>
              </w:rPr>
            </w:pPr>
            <w:r>
              <w:rPr>
                <w:rFonts w:ascii="標楷體" w:eastAsia="標楷體" w:hAnsi="標楷體"/>
              </w:rPr>
              <w:t>30</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2C3A8E"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CF3FDD"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D1D8CD" w14:textId="77777777" w:rsidR="000B1B26" w:rsidRDefault="000B1B26">
            <w:pPr>
              <w:spacing w:before="120" w:line="300" w:lineRule="exact"/>
              <w:rPr>
                <w:rFonts w:ascii="標楷體" w:eastAsia="標楷體" w:hAnsi="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77104F" w14:textId="77777777" w:rsidR="000B1B26" w:rsidRDefault="000B1B26">
            <w:pPr>
              <w:spacing w:before="120" w:line="300" w:lineRule="exact"/>
              <w:rPr>
                <w:rFonts w:ascii="標楷體" w:eastAsia="標楷體" w:hAnsi="標楷體"/>
              </w:rPr>
            </w:pP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B96664" w14:textId="77777777" w:rsidR="000B1B26" w:rsidRDefault="000B1B26">
            <w:pPr>
              <w:spacing w:before="120" w:line="300" w:lineRule="exact"/>
              <w:rPr>
                <w:rFonts w:ascii="標楷體" w:eastAsia="標楷體" w:hAnsi="標楷體"/>
              </w:rPr>
            </w:pPr>
          </w:p>
        </w:tc>
      </w:tr>
      <w:tr w:rsidR="000B1B26" w14:paraId="3BCC4624" w14:textId="77777777">
        <w:trPr>
          <w:trHeight w:val="497"/>
          <w:jc w:val="center"/>
        </w:trPr>
        <w:tc>
          <w:tcPr>
            <w:tcW w:w="36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57FF62" w14:textId="77777777" w:rsidR="000B1B26" w:rsidRDefault="000E2FF7">
            <w:pPr>
              <w:pStyle w:val="Web"/>
              <w:spacing w:before="120" w:after="0" w:line="400" w:lineRule="exact"/>
              <w:ind w:left="331" w:hanging="331"/>
            </w:pPr>
            <w:r>
              <w:rPr>
                <w:rFonts w:ascii="標楷體" w:eastAsia="標楷體" w:hAnsi="標楷體" w:cs="Arial"/>
                <w:color w:val="000000"/>
                <w:kern w:val="3"/>
                <w:szCs w:val="32"/>
              </w:rPr>
              <w:t>2.規劃設計與構想</w:t>
            </w:r>
          </w:p>
        </w:tc>
        <w:tc>
          <w:tcPr>
            <w:tcW w:w="6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ED3789" w14:textId="77777777" w:rsidR="000B1B26" w:rsidRDefault="000E2FF7">
            <w:pPr>
              <w:spacing w:before="120" w:line="300" w:lineRule="exact"/>
              <w:jc w:val="center"/>
              <w:rPr>
                <w:rFonts w:ascii="標楷體" w:eastAsia="標楷體" w:hAnsi="標楷體"/>
              </w:rPr>
            </w:pPr>
            <w:r>
              <w:rPr>
                <w:rFonts w:ascii="標楷體" w:eastAsia="標楷體" w:hAnsi="標楷體"/>
              </w:rPr>
              <w:t>25</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782995"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E0166B"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C8BFD1" w14:textId="77777777" w:rsidR="000B1B26" w:rsidRDefault="000B1B26">
            <w:pPr>
              <w:spacing w:before="120" w:line="300" w:lineRule="exact"/>
              <w:rPr>
                <w:rFonts w:ascii="標楷體" w:eastAsia="標楷體" w:hAnsi="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739091" w14:textId="77777777" w:rsidR="000B1B26" w:rsidRDefault="000B1B26">
            <w:pPr>
              <w:spacing w:before="120" w:line="300" w:lineRule="exact"/>
              <w:rPr>
                <w:rFonts w:ascii="標楷體" w:eastAsia="標楷體" w:hAnsi="標楷體"/>
              </w:rPr>
            </w:pP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7DC3C5" w14:textId="77777777" w:rsidR="000B1B26" w:rsidRDefault="000B1B26">
            <w:pPr>
              <w:spacing w:before="120" w:line="300" w:lineRule="exact"/>
              <w:rPr>
                <w:rFonts w:ascii="標楷體" w:eastAsia="標楷體" w:hAnsi="標楷體"/>
              </w:rPr>
            </w:pPr>
          </w:p>
        </w:tc>
      </w:tr>
      <w:tr w:rsidR="000B1B26" w14:paraId="59098D93" w14:textId="77777777">
        <w:trPr>
          <w:trHeight w:val="456"/>
          <w:jc w:val="center"/>
        </w:trPr>
        <w:tc>
          <w:tcPr>
            <w:tcW w:w="36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ABAA4C" w14:textId="77777777" w:rsidR="000B1B26" w:rsidRDefault="000E2FF7">
            <w:pPr>
              <w:pStyle w:val="Web"/>
              <w:spacing w:before="0" w:after="0" w:line="400" w:lineRule="exact"/>
            </w:pPr>
            <w:r>
              <w:rPr>
                <w:rFonts w:ascii="標楷體" w:eastAsia="標楷體" w:hAnsi="標楷體" w:cs="Arial"/>
                <w:color w:val="000000"/>
                <w:kern w:val="3"/>
                <w:szCs w:val="32"/>
              </w:rPr>
              <w:t>3.</w:t>
            </w:r>
            <w:r>
              <w:rPr>
                <w:rFonts w:ascii="標楷體" w:eastAsia="標楷體" w:hAnsi="標楷體" w:cs="Times New Roman"/>
                <w:color w:val="000000"/>
                <w:kern w:val="3"/>
                <w:szCs w:val="32"/>
              </w:rPr>
              <w:t>價格(高於底價之年租金)</w:t>
            </w:r>
            <w:r>
              <w:rPr>
                <w:rFonts w:ascii="標楷體" w:eastAsia="標楷體" w:hAnsi="標楷體" w:cs="Arial"/>
                <w:szCs w:val="36"/>
              </w:rPr>
              <w:t xml:space="preserve"> </w:t>
            </w:r>
          </w:p>
        </w:tc>
        <w:tc>
          <w:tcPr>
            <w:tcW w:w="6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0E992" w14:textId="77777777" w:rsidR="000B1B26" w:rsidRDefault="000E2FF7">
            <w:pPr>
              <w:spacing w:before="120" w:line="300" w:lineRule="exact"/>
              <w:jc w:val="center"/>
              <w:rPr>
                <w:rFonts w:ascii="標楷體" w:eastAsia="標楷體" w:hAnsi="標楷體"/>
              </w:rPr>
            </w:pPr>
            <w:r>
              <w:rPr>
                <w:rFonts w:ascii="標楷體" w:eastAsia="標楷體" w:hAnsi="標楷體"/>
              </w:rPr>
              <w:t>20</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FD5636"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E13D18"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F195B6" w14:textId="77777777" w:rsidR="000B1B26" w:rsidRDefault="000B1B26">
            <w:pPr>
              <w:spacing w:before="120" w:line="300" w:lineRule="exact"/>
              <w:rPr>
                <w:rFonts w:ascii="標楷體" w:eastAsia="標楷體" w:hAnsi="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0958B6" w14:textId="77777777" w:rsidR="000B1B26" w:rsidRDefault="000B1B26">
            <w:pPr>
              <w:spacing w:before="120" w:line="300" w:lineRule="exact"/>
              <w:rPr>
                <w:rFonts w:ascii="標楷體" w:eastAsia="標楷體" w:hAnsi="標楷體"/>
              </w:rPr>
            </w:pP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9CFFAE" w14:textId="77777777" w:rsidR="000B1B26" w:rsidRDefault="000B1B26">
            <w:pPr>
              <w:spacing w:before="120" w:line="300" w:lineRule="exact"/>
              <w:rPr>
                <w:rFonts w:ascii="標楷體" w:eastAsia="標楷體" w:hAnsi="標楷體"/>
              </w:rPr>
            </w:pPr>
          </w:p>
        </w:tc>
      </w:tr>
      <w:tr w:rsidR="000B1B26" w14:paraId="08BD55C2" w14:textId="77777777">
        <w:trPr>
          <w:trHeight w:val="163"/>
          <w:jc w:val="center"/>
        </w:trPr>
        <w:tc>
          <w:tcPr>
            <w:tcW w:w="367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E8938A9" w14:textId="77777777" w:rsidR="000B1B26" w:rsidRDefault="000E2FF7">
            <w:pPr>
              <w:pStyle w:val="Web"/>
              <w:spacing w:before="120" w:after="0" w:line="400" w:lineRule="exact"/>
            </w:pPr>
            <w:r>
              <w:rPr>
                <w:rFonts w:ascii="標楷體" w:eastAsia="標楷體" w:hAnsi="標楷體" w:cs="Times New Roman"/>
                <w:color w:val="000000"/>
                <w:kern w:val="3"/>
                <w:szCs w:val="32"/>
              </w:rPr>
              <w:t>4.</w:t>
            </w:r>
            <w:r>
              <w:rPr>
                <w:rFonts w:ascii="標楷體" w:eastAsia="標楷體" w:hAnsi="標楷體" w:cs="Arial"/>
                <w:color w:val="000000"/>
                <w:kern w:val="3"/>
                <w:szCs w:val="32"/>
              </w:rPr>
              <w:t>創新回饋及睦鄰計畫</w:t>
            </w:r>
          </w:p>
        </w:tc>
        <w:tc>
          <w:tcPr>
            <w:tcW w:w="68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14F99B0" w14:textId="77777777" w:rsidR="000B1B26" w:rsidRDefault="000E2FF7">
            <w:pPr>
              <w:spacing w:before="120" w:line="300" w:lineRule="exact"/>
              <w:jc w:val="center"/>
              <w:rPr>
                <w:rFonts w:ascii="標楷體" w:eastAsia="標楷體" w:hAnsi="標楷體"/>
              </w:rPr>
            </w:pPr>
            <w:r>
              <w:rPr>
                <w:rFonts w:ascii="標楷體" w:eastAsia="標楷體" w:hAnsi="標楷體"/>
              </w:rPr>
              <w:t>15</w:t>
            </w:r>
          </w:p>
        </w:tc>
        <w:tc>
          <w:tcPr>
            <w:tcW w:w="110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5C7DD29"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F7C6123"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1A73D47" w14:textId="77777777" w:rsidR="000B1B26" w:rsidRDefault="000B1B26">
            <w:pPr>
              <w:spacing w:before="120" w:line="300" w:lineRule="exact"/>
              <w:rPr>
                <w:rFonts w:ascii="標楷體" w:eastAsia="標楷體" w:hAnsi="標楷體"/>
              </w:rPr>
            </w:pPr>
          </w:p>
        </w:tc>
        <w:tc>
          <w:tcPr>
            <w:tcW w:w="109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7E6A428" w14:textId="77777777" w:rsidR="000B1B26" w:rsidRDefault="000B1B26">
            <w:pPr>
              <w:spacing w:before="120" w:line="300" w:lineRule="exact"/>
              <w:rPr>
                <w:rFonts w:ascii="標楷體" w:eastAsia="標楷體" w:hAnsi="標楷體"/>
              </w:rPr>
            </w:pPr>
          </w:p>
        </w:tc>
        <w:tc>
          <w:tcPr>
            <w:tcW w:w="111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6348ACA" w14:textId="77777777" w:rsidR="000B1B26" w:rsidRDefault="000B1B26">
            <w:pPr>
              <w:spacing w:before="120" w:line="300" w:lineRule="exact"/>
              <w:rPr>
                <w:rFonts w:ascii="標楷體" w:eastAsia="標楷體" w:hAnsi="標楷體"/>
              </w:rPr>
            </w:pPr>
          </w:p>
        </w:tc>
      </w:tr>
      <w:tr w:rsidR="000B1B26" w14:paraId="4357D5E1" w14:textId="77777777">
        <w:trPr>
          <w:trHeight w:val="135"/>
          <w:jc w:val="center"/>
        </w:trPr>
        <w:tc>
          <w:tcPr>
            <w:tcW w:w="367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8F95F1" w14:textId="77777777" w:rsidR="000B1B26" w:rsidRDefault="000E2FF7">
            <w:pPr>
              <w:pStyle w:val="Web"/>
              <w:spacing w:before="120" w:after="0" w:line="400" w:lineRule="exact"/>
            </w:pPr>
            <w:r>
              <w:rPr>
                <w:rFonts w:ascii="標楷體" w:eastAsia="標楷體" w:hAnsi="標楷體" w:cs="Arial"/>
                <w:color w:val="000000"/>
                <w:kern w:val="3"/>
                <w:szCs w:val="32"/>
              </w:rPr>
              <w:t>5.簡報及答詢</w:t>
            </w:r>
          </w:p>
        </w:tc>
        <w:tc>
          <w:tcPr>
            <w:tcW w:w="68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782DAC" w14:textId="77777777" w:rsidR="000B1B26" w:rsidRDefault="000E2FF7">
            <w:pPr>
              <w:spacing w:before="120" w:line="300" w:lineRule="exact"/>
              <w:jc w:val="center"/>
              <w:rPr>
                <w:rFonts w:ascii="標楷體" w:eastAsia="標楷體" w:hAnsi="標楷體"/>
              </w:rPr>
            </w:pPr>
            <w:r>
              <w:rPr>
                <w:rFonts w:ascii="標楷體" w:eastAsia="標楷體" w:hAnsi="標楷體"/>
              </w:rPr>
              <w:t>10</w:t>
            </w:r>
          </w:p>
        </w:tc>
        <w:tc>
          <w:tcPr>
            <w:tcW w:w="110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7CE145" w14:textId="77777777" w:rsidR="000B1B26" w:rsidRDefault="000B1B26">
            <w:pPr>
              <w:spacing w:before="120" w:line="300" w:lineRule="exact"/>
              <w:rPr>
                <w:rFonts w:ascii="標楷體" w:eastAsia="標楷體" w:hAnsi="標楷體"/>
              </w:rPr>
            </w:pPr>
          </w:p>
        </w:tc>
        <w:tc>
          <w:tcPr>
            <w:tcW w:w="110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B0057" w14:textId="77777777" w:rsidR="000B1B26" w:rsidRDefault="000B1B26">
            <w:pPr>
              <w:spacing w:before="120" w:line="300" w:lineRule="exact"/>
              <w:rPr>
                <w:rFonts w:ascii="標楷體" w:eastAsia="標楷體" w:hAnsi="標楷體"/>
              </w:rPr>
            </w:pPr>
          </w:p>
        </w:tc>
        <w:tc>
          <w:tcPr>
            <w:tcW w:w="110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A8CF24" w14:textId="77777777" w:rsidR="000B1B26" w:rsidRDefault="000B1B26">
            <w:pPr>
              <w:spacing w:before="120" w:line="300" w:lineRule="exact"/>
              <w:rPr>
                <w:rFonts w:ascii="標楷體" w:eastAsia="標楷體" w:hAnsi="標楷體"/>
              </w:rPr>
            </w:pPr>
          </w:p>
        </w:tc>
        <w:tc>
          <w:tcPr>
            <w:tcW w:w="109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1F6122" w14:textId="77777777" w:rsidR="000B1B26" w:rsidRDefault="000B1B26">
            <w:pPr>
              <w:spacing w:before="120" w:line="300" w:lineRule="exact"/>
              <w:rPr>
                <w:rFonts w:ascii="標楷體" w:eastAsia="標楷體" w:hAnsi="標楷體"/>
              </w:rPr>
            </w:pPr>
          </w:p>
        </w:tc>
        <w:tc>
          <w:tcPr>
            <w:tcW w:w="1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DE3304" w14:textId="77777777" w:rsidR="000B1B26" w:rsidRDefault="000B1B26">
            <w:pPr>
              <w:spacing w:before="120" w:line="300" w:lineRule="exact"/>
              <w:rPr>
                <w:rFonts w:ascii="標楷體" w:eastAsia="標楷體" w:hAnsi="標楷體"/>
              </w:rPr>
            </w:pPr>
          </w:p>
        </w:tc>
      </w:tr>
      <w:tr w:rsidR="000B1B26" w14:paraId="5F91840C" w14:textId="77777777">
        <w:trPr>
          <w:trHeight w:val="1020"/>
          <w:jc w:val="center"/>
        </w:trPr>
        <w:tc>
          <w:tcPr>
            <w:tcW w:w="36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B4DFC6" w14:textId="77777777" w:rsidR="000B1B26" w:rsidRDefault="000E2FF7">
            <w:pPr>
              <w:spacing w:before="120" w:line="300" w:lineRule="exact"/>
              <w:jc w:val="center"/>
              <w:rPr>
                <w:rFonts w:ascii="標楷體" w:eastAsia="標楷體" w:hAnsi="標楷體"/>
              </w:rPr>
            </w:pPr>
            <w:r>
              <w:rPr>
                <w:rFonts w:ascii="標楷體" w:eastAsia="標楷體" w:hAnsi="標楷體"/>
              </w:rPr>
              <w:t>評分合計</w:t>
            </w:r>
          </w:p>
        </w:tc>
        <w:tc>
          <w:tcPr>
            <w:tcW w:w="6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969E7" w14:textId="77777777" w:rsidR="000B1B26" w:rsidRDefault="000E2FF7">
            <w:pPr>
              <w:spacing w:before="120" w:line="300" w:lineRule="exact"/>
              <w:jc w:val="center"/>
              <w:rPr>
                <w:rFonts w:ascii="標楷體" w:eastAsia="標楷體" w:hAnsi="標楷體"/>
              </w:rPr>
            </w:pPr>
            <w:r>
              <w:rPr>
                <w:rFonts w:ascii="標楷體" w:eastAsia="標楷體" w:hAnsi="標楷體"/>
              </w:rPr>
              <w:t>100</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607485" w14:textId="77777777" w:rsidR="000B1B26" w:rsidRDefault="000B1B26">
            <w:pPr>
              <w:spacing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62F598" w14:textId="77777777" w:rsidR="000B1B26" w:rsidRDefault="000B1B26">
            <w:pPr>
              <w:spacing w:before="120" w:line="300" w:lineRule="exact"/>
              <w:rPr>
                <w:rFonts w:ascii="標楷體" w:eastAsia="標楷體" w:hAnsi="標楷體"/>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74BBFD" w14:textId="77777777" w:rsidR="000B1B26" w:rsidRDefault="000B1B26">
            <w:pPr>
              <w:spacing w:before="120" w:line="300" w:lineRule="exact"/>
              <w:rPr>
                <w:rFonts w:ascii="標楷體" w:eastAsia="標楷體" w:hAnsi="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C7E5F" w14:textId="77777777" w:rsidR="000B1B26" w:rsidRDefault="000B1B26">
            <w:pPr>
              <w:spacing w:before="120" w:line="300" w:lineRule="exact"/>
              <w:rPr>
                <w:rFonts w:ascii="標楷體" w:eastAsia="標楷體" w:hAnsi="標楷體"/>
              </w:rPr>
            </w:pP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68FBD3" w14:textId="77777777" w:rsidR="000B1B26" w:rsidRDefault="000B1B26">
            <w:pPr>
              <w:spacing w:before="120" w:line="300" w:lineRule="exact"/>
              <w:rPr>
                <w:rFonts w:ascii="標楷體" w:eastAsia="標楷體" w:hAnsi="標楷體"/>
              </w:rPr>
            </w:pPr>
          </w:p>
        </w:tc>
      </w:tr>
      <w:tr w:rsidR="000B1B26" w14:paraId="5924A48A" w14:textId="77777777">
        <w:trPr>
          <w:trHeight w:val="3737"/>
          <w:jc w:val="center"/>
        </w:trPr>
        <w:tc>
          <w:tcPr>
            <w:tcW w:w="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83BB9D" w14:textId="77777777" w:rsidR="000B1B26" w:rsidRDefault="000B1B26">
            <w:pPr>
              <w:spacing w:before="120"/>
              <w:rPr>
                <w:rFonts w:ascii="標楷體" w:eastAsia="標楷體" w:hAnsi="標楷體"/>
              </w:rPr>
            </w:pPr>
          </w:p>
          <w:p w14:paraId="14C16E86" w14:textId="77777777" w:rsidR="000B1B26" w:rsidRDefault="000B1B26">
            <w:pPr>
              <w:spacing w:before="120"/>
              <w:rPr>
                <w:rFonts w:ascii="標楷體" w:eastAsia="標楷體" w:hAnsi="標楷體"/>
              </w:rPr>
            </w:pPr>
          </w:p>
          <w:p w14:paraId="5BB9C127" w14:textId="77777777" w:rsidR="000B1B26" w:rsidRDefault="000B1B26">
            <w:pPr>
              <w:spacing w:before="120"/>
              <w:rPr>
                <w:rFonts w:ascii="標楷體" w:eastAsia="標楷體" w:hAnsi="標楷體"/>
              </w:rPr>
            </w:pPr>
          </w:p>
          <w:p w14:paraId="0033D109" w14:textId="77777777" w:rsidR="000B1B26" w:rsidRDefault="000E2FF7">
            <w:pPr>
              <w:spacing w:before="120"/>
              <w:rPr>
                <w:rFonts w:ascii="標楷體" w:eastAsia="標楷體" w:hAnsi="標楷體"/>
              </w:rPr>
            </w:pPr>
            <w:r>
              <w:rPr>
                <w:rFonts w:ascii="標楷體" w:eastAsia="標楷體" w:hAnsi="標楷體"/>
              </w:rPr>
              <w:t>備</w:t>
            </w:r>
          </w:p>
          <w:p w14:paraId="5EE6EDE8" w14:textId="77777777" w:rsidR="000B1B26" w:rsidRDefault="000E2FF7">
            <w:pPr>
              <w:spacing w:before="120"/>
              <w:rPr>
                <w:rFonts w:ascii="標楷體" w:eastAsia="標楷體" w:hAnsi="標楷體"/>
              </w:rPr>
            </w:pPr>
            <w:r>
              <w:rPr>
                <w:rFonts w:ascii="標楷體" w:eastAsia="標楷體" w:hAnsi="標楷體"/>
              </w:rPr>
              <w:t>註</w:t>
            </w:r>
          </w:p>
          <w:p w14:paraId="5C41BA7E" w14:textId="77777777" w:rsidR="000B1B26" w:rsidRDefault="000B1B26">
            <w:pPr>
              <w:spacing w:before="120"/>
              <w:rPr>
                <w:rFonts w:ascii="標楷體" w:eastAsia="標楷體" w:hAnsi="標楷體"/>
              </w:rPr>
            </w:pPr>
          </w:p>
          <w:p w14:paraId="609C5A80" w14:textId="77777777" w:rsidR="000B1B26" w:rsidRDefault="000B1B26">
            <w:pPr>
              <w:spacing w:before="120"/>
              <w:rPr>
                <w:rFonts w:ascii="標楷體" w:eastAsia="標楷體" w:hAnsi="標楷體"/>
              </w:rPr>
            </w:pPr>
          </w:p>
          <w:p w14:paraId="6948BB76" w14:textId="77777777" w:rsidR="000B1B26" w:rsidRDefault="000B1B26">
            <w:pPr>
              <w:spacing w:before="120"/>
              <w:rPr>
                <w:rFonts w:ascii="標楷體" w:eastAsia="標楷體" w:hAnsi="標楷體"/>
              </w:rPr>
            </w:pPr>
          </w:p>
        </w:tc>
        <w:tc>
          <w:tcPr>
            <w:tcW w:w="836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C8B57" w14:textId="77777777" w:rsidR="000B1B26" w:rsidRDefault="000E2FF7">
            <w:pPr>
              <w:tabs>
                <w:tab w:val="left" w:pos="621"/>
              </w:tabs>
              <w:snapToGrid w:val="0"/>
              <w:spacing w:line="320" w:lineRule="exact"/>
              <w:ind w:left="509" w:hanging="509"/>
              <w:jc w:val="both"/>
              <w:rPr>
                <w:rFonts w:ascii="標楷體" w:eastAsia="標楷體" w:hAnsi="標楷體"/>
              </w:rPr>
            </w:pPr>
            <w:r>
              <w:rPr>
                <w:rFonts w:ascii="標楷體" w:eastAsia="標楷體" w:hAnsi="標楷體"/>
              </w:rPr>
              <w:t>一、</w:t>
            </w:r>
            <w:r>
              <w:rPr>
                <w:rFonts w:ascii="標楷體" w:eastAsia="標楷體" w:hAnsi="標楷體"/>
              </w:rPr>
              <w:tab/>
              <w:t>各審查項目依據「機關委託專業服務廠商評選及計費辦法」第5條或「最有利標評選辦法」第5條。</w:t>
            </w:r>
          </w:p>
          <w:p w14:paraId="618A4A8A" w14:textId="77777777" w:rsidR="000B1B26" w:rsidRDefault="000E2FF7">
            <w:pPr>
              <w:tabs>
                <w:tab w:val="left" w:pos="621"/>
              </w:tabs>
              <w:snapToGrid w:val="0"/>
              <w:spacing w:line="320" w:lineRule="exact"/>
              <w:jc w:val="both"/>
              <w:rPr>
                <w:rFonts w:ascii="標楷體" w:eastAsia="標楷體" w:hAnsi="標楷體"/>
              </w:rPr>
            </w:pPr>
            <w:r>
              <w:rPr>
                <w:rFonts w:ascii="標楷體" w:eastAsia="標楷體" w:hAnsi="標楷體"/>
              </w:rPr>
              <w:t>二、請勿以鉛筆書寫本表。</w:t>
            </w:r>
          </w:p>
          <w:p w14:paraId="115A8A58" w14:textId="77777777" w:rsidR="000B1B26" w:rsidRDefault="000E2FF7">
            <w:pPr>
              <w:tabs>
                <w:tab w:val="left" w:pos="621"/>
              </w:tabs>
              <w:snapToGrid w:val="0"/>
              <w:spacing w:line="320" w:lineRule="exact"/>
              <w:jc w:val="both"/>
              <w:rPr>
                <w:rFonts w:ascii="標楷體" w:eastAsia="標楷體" w:hAnsi="標楷體"/>
              </w:rPr>
            </w:pPr>
            <w:r>
              <w:rPr>
                <w:rFonts w:ascii="標楷體" w:eastAsia="標楷體" w:hAnsi="標楷體"/>
              </w:rPr>
              <w:t>三、審查委員審查前請確認已填妥委員利益聲明書。</w:t>
            </w:r>
          </w:p>
          <w:p w14:paraId="597A0F42" w14:textId="77777777" w:rsidR="000B1B26" w:rsidRDefault="000E2FF7">
            <w:pPr>
              <w:pStyle w:val="a7"/>
              <w:snapToGrid w:val="0"/>
              <w:ind w:left="451" w:hanging="451"/>
              <w:rPr>
                <w:rFonts w:ascii="標楷體" w:hAnsi="標楷體"/>
              </w:rPr>
            </w:pPr>
            <w:r>
              <w:rPr>
                <w:rFonts w:ascii="標楷體" w:hAnsi="標楷體"/>
              </w:rPr>
              <w:t>四、廠商簡報及現場詢答，應與審查項目有關；其列為審查項目者，所占配分或權重不得逾20%。</w:t>
            </w:r>
          </w:p>
          <w:p w14:paraId="3AA84725" w14:textId="77777777" w:rsidR="000B1B26" w:rsidRDefault="000E2FF7">
            <w:pPr>
              <w:snapToGrid w:val="0"/>
              <w:spacing w:line="320" w:lineRule="exact"/>
              <w:ind w:left="451" w:hanging="451"/>
              <w:jc w:val="both"/>
              <w:rPr>
                <w:rFonts w:ascii="標楷體" w:eastAsia="標楷體" w:hAnsi="標楷體"/>
              </w:rPr>
            </w:pPr>
            <w:r>
              <w:rPr>
                <w:rFonts w:ascii="標楷體" w:eastAsia="標楷體" w:hAnsi="標楷體"/>
              </w:rPr>
              <w:t>五、投標廠商未出席簡報及現場詢答者，不影響其投標文件之有效性，故仍須納入審查，若有簡報與答詢項目可評其0分。</w:t>
            </w:r>
          </w:p>
          <w:p w14:paraId="64BE2D0E" w14:textId="77777777" w:rsidR="000B1B26" w:rsidRDefault="000E2FF7">
            <w:pPr>
              <w:snapToGrid w:val="0"/>
              <w:spacing w:line="320" w:lineRule="exact"/>
              <w:ind w:left="451" w:hanging="451"/>
              <w:jc w:val="both"/>
              <w:rPr>
                <w:rFonts w:ascii="標楷體" w:eastAsia="標楷體" w:hAnsi="標楷體"/>
              </w:rPr>
            </w:pPr>
            <w:r>
              <w:rPr>
                <w:rFonts w:ascii="標楷體" w:eastAsia="標楷體" w:hAnsi="標楷體"/>
              </w:rPr>
              <w:t>六、審查委員會審查時，應依招標文件載明之審查項目、子項及其配分辦理，不得變更。</w:t>
            </w:r>
          </w:p>
          <w:p w14:paraId="6ED37163" w14:textId="77777777" w:rsidR="000B1B26" w:rsidRDefault="000E2FF7">
            <w:pPr>
              <w:snapToGrid w:val="0"/>
              <w:spacing w:line="320" w:lineRule="exact"/>
              <w:ind w:left="466" w:hanging="466"/>
              <w:jc w:val="both"/>
              <w:rPr>
                <w:rFonts w:ascii="標楷體" w:eastAsia="標楷體" w:hAnsi="標楷體"/>
              </w:rPr>
            </w:pPr>
            <w:r>
              <w:rPr>
                <w:rFonts w:ascii="標楷體" w:eastAsia="標楷體" w:hAnsi="標楷體"/>
              </w:rPr>
              <w:t>七、參加簡報時以投標計畫書內容為範圍，簡報資料非投標文件不得納入審查範圍，且不得藉以更改投標文件內容。</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B1D41B" w14:textId="77777777" w:rsidR="000B1B26" w:rsidRDefault="000E2FF7">
            <w:pPr>
              <w:pStyle w:val="a8"/>
              <w:rPr>
                <w:rFonts w:ascii="標楷體" w:hAnsi="標楷體"/>
                <w:bCs/>
              </w:rPr>
            </w:pPr>
            <w:r>
              <w:rPr>
                <w:rFonts w:ascii="標楷體" w:hAnsi="標楷體"/>
                <w:bCs/>
              </w:rPr>
              <w:t>(代號)</w:t>
            </w:r>
          </w:p>
          <w:p w14:paraId="0122F471" w14:textId="77777777" w:rsidR="000B1B26" w:rsidRDefault="000B1B26">
            <w:pPr>
              <w:spacing w:before="120"/>
              <w:jc w:val="center"/>
              <w:rPr>
                <w:rFonts w:ascii="標楷體" w:eastAsia="標楷體" w:hAnsi="標楷體"/>
              </w:rPr>
            </w:pPr>
          </w:p>
          <w:p w14:paraId="3508445B" w14:textId="77777777" w:rsidR="000B1B26" w:rsidRDefault="000B1B26">
            <w:pPr>
              <w:spacing w:before="120"/>
              <w:jc w:val="center"/>
              <w:rPr>
                <w:rFonts w:ascii="標楷體" w:eastAsia="標楷體" w:hAnsi="標楷體"/>
              </w:rPr>
            </w:pPr>
          </w:p>
          <w:p w14:paraId="19331E78" w14:textId="77777777" w:rsidR="000B1B26" w:rsidRDefault="000E2FF7">
            <w:pPr>
              <w:spacing w:before="120"/>
              <w:jc w:val="center"/>
            </w:pPr>
            <w:r>
              <w:rPr>
                <w:rFonts w:ascii="標楷體" w:eastAsia="標楷體" w:hAnsi="標楷體"/>
              </w:rPr>
              <w:t>審查委員簽名</w:t>
            </w:r>
            <w:r>
              <w:rPr>
                <w:rFonts w:ascii="標楷體" w:eastAsia="標楷體" w:hAnsi="標楷體"/>
                <w:noProof/>
                <w:sz w:val="36"/>
              </w:rPr>
              <mc:AlternateContent>
                <mc:Choice Requires="wps">
                  <w:drawing>
                    <wp:anchor distT="0" distB="0" distL="114300" distR="114300" simplePos="0" relativeHeight="251656192" behindDoc="0" locked="0" layoutInCell="1" allowOverlap="1" wp14:anchorId="07904B75" wp14:editId="45AB8518">
                      <wp:simplePos x="0" y="0"/>
                      <wp:positionH relativeFrom="column">
                        <wp:posOffset>1479554</wp:posOffset>
                      </wp:positionH>
                      <wp:positionV relativeFrom="paragraph">
                        <wp:posOffset>47621</wp:posOffset>
                      </wp:positionV>
                      <wp:extent cx="352428" cy="847091"/>
                      <wp:effectExtent l="0" t="0" r="3172" b="3809"/>
                      <wp:wrapNone/>
                      <wp:docPr id="4" name="Text Box 27"/>
                      <wp:cNvGraphicFramePr/>
                      <a:graphic xmlns:a="http://schemas.openxmlformats.org/drawingml/2006/main">
                        <a:graphicData uri="http://schemas.microsoft.com/office/word/2010/wordprocessingShape">
                          <wps:wsp>
                            <wps:cNvSpPr txBox="1"/>
                            <wps:spPr>
                              <a:xfrm>
                                <a:off x="0" y="0"/>
                                <a:ext cx="352428" cy="847091"/>
                              </a:xfrm>
                              <a:prstGeom prst="rect">
                                <a:avLst/>
                              </a:prstGeom>
                              <a:solidFill>
                                <a:srgbClr val="FFFFFF"/>
                              </a:solidFill>
                              <a:ln>
                                <a:noFill/>
                                <a:prstDash/>
                              </a:ln>
                            </wps:spPr>
                            <wps:txbx>
                              <w:txbxContent>
                                <w:p w14:paraId="54474A29" w14:textId="77777777" w:rsidR="000B1B26" w:rsidRDefault="000E2FF7">
                                  <w:pPr>
                                    <w:snapToGrid w:val="0"/>
                                    <w:spacing w:line="280" w:lineRule="exact"/>
                                    <w:rPr>
                                      <w:rFonts w:eastAsia="標楷體"/>
                                    </w:rPr>
                                  </w:pPr>
                                  <w:r>
                                    <w:rPr>
                                      <w:rFonts w:eastAsia="標楷體"/>
                                    </w:rPr>
                                    <w:t>格式</w:t>
                                  </w:r>
                                  <w:r>
                                    <w:rPr>
                                      <w:rFonts w:eastAsia="標楷體"/>
                                    </w:rPr>
                                    <w:t>3-3-11</w:t>
                                  </w:r>
                                </w:p>
                              </w:txbxContent>
                            </wps:txbx>
                            <wps:bodyPr vert="eaVert"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27" type="#_x0000_t202" style="position:absolute;left:0;text-align:left;margin-left:116.5pt;margin-top:3.75pt;width:27.75pt;height:66.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" stroked="f">
                      <v:textbox style="layout-flow:vertical-ideographic">
                        <w:txbxContent>
                          <w:p w:rsidR="000B1B26" w:rsidRDefault="000E2FF7">
                            <w:pPr>
                              <w:snapToGrid w:val="0"/>
                              <w:spacing w:line="280" w:lineRule="exact"/>
                              <w:rPr>
                                <w:rFonts w:eastAsia="標楷體"/>
                              </w:rPr>
                            </w:pPr>
                            <w:r>
                              <w:rPr>
                                <w:rFonts w:eastAsia="標楷體"/>
                              </w:rPr>
                              <w:t>格式</w:t>
                            </w:r>
                            <w:r>
                              <w:rPr>
                                <w:rFonts w:eastAsia="標楷體"/>
                              </w:rPr>
                              <w:t>3-3-11</w:t>
                            </w:r>
                          </w:p>
                        </w:txbxContent>
                      </v:textbox>
                    </v:shape>
                  </w:pict>
                </mc:Fallback>
              </mc:AlternateContent>
            </w:r>
          </w:p>
        </w:tc>
      </w:tr>
    </w:tbl>
    <w:p w14:paraId="6DC93A81" w14:textId="77777777" w:rsidR="000B1B26" w:rsidRDefault="000B1B26">
      <w:pPr>
        <w:snapToGrid w:val="0"/>
        <w:spacing w:line="380" w:lineRule="exact"/>
        <w:jc w:val="center"/>
        <w:rPr>
          <w:rFonts w:ascii="標楷體" w:eastAsia="標楷體" w:hAnsi="標楷體"/>
          <w:sz w:val="36"/>
          <w:szCs w:val="36"/>
        </w:rPr>
      </w:pPr>
    </w:p>
    <w:p w14:paraId="5BD64C77" w14:textId="77777777" w:rsidR="000B1B26" w:rsidRDefault="000B1B26">
      <w:pPr>
        <w:snapToGrid w:val="0"/>
        <w:spacing w:line="380" w:lineRule="exact"/>
        <w:jc w:val="center"/>
        <w:rPr>
          <w:rFonts w:ascii="標楷體" w:eastAsia="標楷體" w:hAnsi="標楷體"/>
          <w:sz w:val="36"/>
          <w:szCs w:val="36"/>
        </w:rPr>
      </w:pPr>
    </w:p>
    <w:p w14:paraId="474056C2" w14:textId="77777777" w:rsidR="000B1B26" w:rsidRDefault="000B1B26">
      <w:pPr>
        <w:snapToGrid w:val="0"/>
        <w:spacing w:line="380" w:lineRule="exact"/>
        <w:jc w:val="center"/>
        <w:rPr>
          <w:rFonts w:ascii="標楷體" w:eastAsia="標楷體" w:hAnsi="標楷體"/>
          <w:sz w:val="36"/>
          <w:szCs w:val="36"/>
        </w:rPr>
      </w:pPr>
    </w:p>
    <w:p w14:paraId="0A4D2F0A" w14:textId="77777777" w:rsidR="000B1B26" w:rsidRDefault="000B1B26">
      <w:pPr>
        <w:snapToGrid w:val="0"/>
        <w:spacing w:line="380" w:lineRule="exact"/>
        <w:jc w:val="center"/>
        <w:rPr>
          <w:rFonts w:ascii="標楷體" w:eastAsia="標楷體" w:hAnsi="標楷體"/>
          <w:sz w:val="36"/>
          <w:szCs w:val="36"/>
        </w:rPr>
      </w:pPr>
    </w:p>
    <w:p w14:paraId="4E124EF3" w14:textId="77777777" w:rsidR="000B1B26" w:rsidRDefault="000B1B26">
      <w:pPr>
        <w:snapToGrid w:val="0"/>
        <w:spacing w:line="380" w:lineRule="exact"/>
        <w:jc w:val="center"/>
        <w:rPr>
          <w:rFonts w:ascii="標楷體" w:eastAsia="標楷體" w:hAnsi="標楷體"/>
          <w:sz w:val="36"/>
          <w:szCs w:val="36"/>
        </w:rPr>
      </w:pPr>
    </w:p>
    <w:p w14:paraId="2F6BA296" w14:textId="77777777" w:rsidR="000B1B26" w:rsidRDefault="000B1B26">
      <w:pPr>
        <w:snapToGrid w:val="0"/>
        <w:spacing w:line="380" w:lineRule="exact"/>
        <w:rPr>
          <w:rFonts w:ascii="標楷體" w:eastAsia="標楷體" w:hAnsi="標楷體"/>
          <w:sz w:val="36"/>
          <w:szCs w:val="36"/>
        </w:rPr>
      </w:pPr>
    </w:p>
    <w:p w14:paraId="4F4913F5" w14:textId="77777777" w:rsidR="000B1B26" w:rsidRDefault="000B1B26">
      <w:pPr>
        <w:snapToGrid w:val="0"/>
        <w:spacing w:line="380" w:lineRule="exact"/>
        <w:rPr>
          <w:rFonts w:ascii="標楷體" w:eastAsia="標楷體" w:hAnsi="標楷體"/>
          <w:sz w:val="36"/>
          <w:szCs w:val="36"/>
        </w:rPr>
      </w:pPr>
    </w:p>
    <w:p w14:paraId="418F7213" w14:textId="77777777" w:rsidR="000B1B26" w:rsidRDefault="000B1B26">
      <w:pPr>
        <w:snapToGrid w:val="0"/>
        <w:spacing w:line="380" w:lineRule="exact"/>
        <w:rPr>
          <w:rFonts w:ascii="標楷體" w:eastAsia="標楷體" w:hAnsi="標楷體"/>
          <w:sz w:val="36"/>
          <w:szCs w:val="36"/>
        </w:rPr>
      </w:pPr>
    </w:p>
    <w:p w14:paraId="37181519" w14:textId="77777777" w:rsidR="000B1B26" w:rsidRDefault="000B1B26">
      <w:pPr>
        <w:snapToGrid w:val="0"/>
        <w:spacing w:line="380" w:lineRule="exact"/>
        <w:rPr>
          <w:rFonts w:ascii="標楷體" w:eastAsia="標楷體" w:hAnsi="標楷體"/>
          <w:sz w:val="36"/>
          <w:szCs w:val="36"/>
        </w:rPr>
      </w:pPr>
    </w:p>
    <w:p w14:paraId="31EE43E3" w14:textId="77777777" w:rsidR="000B1B26" w:rsidRPr="00A52BD7" w:rsidRDefault="000E2FF7">
      <w:pPr>
        <w:snapToGrid w:val="0"/>
        <w:spacing w:line="380" w:lineRule="exact"/>
        <w:jc w:val="center"/>
        <w:rPr>
          <w:rFonts w:ascii="標楷體" w:eastAsia="標楷體" w:hAnsi="標楷體"/>
          <w:sz w:val="36"/>
          <w:szCs w:val="36"/>
        </w:rPr>
      </w:pPr>
      <w:r>
        <w:rPr>
          <w:rFonts w:ascii="標楷體" w:eastAsia="標楷體" w:hAnsi="標楷體"/>
          <w:sz w:val="36"/>
          <w:szCs w:val="36"/>
        </w:rPr>
        <w:lastRenderedPageBreak/>
        <w:t>「</w:t>
      </w:r>
      <w:r w:rsidRPr="00A52BD7">
        <w:rPr>
          <w:rFonts w:ascii="標楷體" w:eastAsia="標楷體" w:hAnsi="標楷體"/>
          <w:sz w:val="36"/>
          <w:szCs w:val="36"/>
        </w:rPr>
        <w:t>經濟部中小企業處社會創新實驗中心</w:t>
      </w:r>
    </w:p>
    <w:p w14:paraId="1CAF3335" w14:textId="77777777" w:rsidR="000B1B26" w:rsidRDefault="000E2FF7">
      <w:pPr>
        <w:snapToGrid w:val="0"/>
        <w:spacing w:line="380" w:lineRule="exact"/>
        <w:jc w:val="center"/>
        <w:rPr>
          <w:rFonts w:ascii="標楷體" w:eastAsia="標楷體" w:hAnsi="標楷體"/>
          <w:sz w:val="36"/>
          <w:szCs w:val="36"/>
        </w:rPr>
      </w:pPr>
      <w:r w:rsidRPr="00A52BD7">
        <w:rPr>
          <w:rFonts w:ascii="標楷體" w:eastAsia="標楷體" w:hAnsi="標楷體"/>
          <w:sz w:val="36"/>
          <w:szCs w:val="36"/>
        </w:rPr>
        <w:t>地下室部分空間委託營運標租案</w:t>
      </w:r>
      <w:r>
        <w:rPr>
          <w:rFonts w:ascii="標楷體" w:eastAsia="標楷體" w:hAnsi="標楷體"/>
          <w:sz w:val="36"/>
          <w:szCs w:val="36"/>
        </w:rPr>
        <w:t>」</w:t>
      </w:r>
    </w:p>
    <w:p w14:paraId="084C46A2" w14:textId="77777777" w:rsidR="000B1B26" w:rsidRDefault="000E2FF7">
      <w:pPr>
        <w:snapToGrid w:val="0"/>
        <w:ind w:left="-283" w:right="-142"/>
        <w:jc w:val="center"/>
      </w:pPr>
      <w:r>
        <w:rPr>
          <w:rFonts w:ascii="標楷體" w:eastAsia="標楷體" w:hAnsi="標楷體"/>
          <w:sz w:val="36"/>
          <w:szCs w:val="40"/>
        </w:rPr>
        <w:t>廠商審查結果統計表(序位法)-價格納入審查</w:t>
      </w:r>
      <w:r>
        <w:rPr>
          <w:rFonts w:ascii="標楷體" w:eastAsia="標楷體" w:hAnsi="標楷體"/>
          <w:noProof/>
          <w:sz w:val="40"/>
          <w:szCs w:val="40"/>
        </w:rPr>
        <mc:AlternateContent>
          <mc:Choice Requires="wps">
            <w:drawing>
              <wp:anchor distT="0" distB="0" distL="114300" distR="114300" simplePos="0" relativeHeight="251659264" behindDoc="0" locked="0" layoutInCell="1" allowOverlap="1" wp14:anchorId="601DCF65" wp14:editId="72AA422F">
                <wp:simplePos x="0" y="0"/>
                <wp:positionH relativeFrom="column">
                  <wp:posOffset>-2195831</wp:posOffset>
                </wp:positionH>
                <wp:positionV relativeFrom="paragraph">
                  <wp:posOffset>-415293</wp:posOffset>
                </wp:positionV>
                <wp:extent cx="1108710" cy="272418"/>
                <wp:effectExtent l="0" t="0" r="0" b="0"/>
                <wp:wrapNone/>
                <wp:docPr id="5" name="Text Box 25"/>
                <wp:cNvGraphicFramePr/>
                <a:graphic xmlns:a="http://schemas.openxmlformats.org/drawingml/2006/main">
                  <a:graphicData uri="http://schemas.microsoft.com/office/word/2010/wordprocessingShape">
                    <wps:wsp>
                      <wps:cNvSpPr txBox="1"/>
                      <wps:spPr>
                        <a:xfrm>
                          <a:off x="0" y="0"/>
                          <a:ext cx="1108710" cy="272418"/>
                        </a:xfrm>
                        <a:prstGeom prst="rect">
                          <a:avLst/>
                        </a:prstGeom>
                        <a:noFill/>
                        <a:ln>
                          <a:noFill/>
                          <a:prstDash/>
                        </a:ln>
                      </wps:spPr>
                      <wps:txbx>
                        <w:txbxContent>
                          <w:p w14:paraId="4A3B317B" w14:textId="77777777" w:rsidR="000B1B26" w:rsidRDefault="000E2FF7">
                            <w:pPr>
                              <w:snapToGrid w:val="0"/>
                              <w:spacing w:line="320" w:lineRule="exact"/>
                            </w:pPr>
                            <w:r>
                              <w:t>格式</w:t>
                            </w:r>
                            <w:r>
                              <w:t>3-3-10</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172.9pt;margin-top:-32.7pt;width:87.3pt;height:2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" filled="f" stroked="f">
                <v:textbox>
                  <w:txbxContent>
                    <w:p w:rsidR="000B1B26" w:rsidRDefault="000E2FF7">
                      <w:pPr>
                        <w:snapToGrid w:val="0"/>
                        <w:spacing w:line="320" w:lineRule="exact"/>
                      </w:pPr>
                      <w:r>
                        <w:t>格式</w:t>
                      </w:r>
                      <w:r>
                        <w:t>3-3-10</w:t>
                      </w:r>
                    </w:p>
                  </w:txbxContent>
                </v:textbox>
              </v:shape>
            </w:pict>
          </mc:Fallback>
        </mc:AlternateContent>
      </w:r>
    </w:p>
    <w:p w14:paraId="713E682D" w14:textId="77777777" w:rsidR="000B1B26" w:rsidRDefault="000E2FF7">
      <w:pPr>
        <w:wordWrap w:val="0"/>
        <w:snapToGrid w:val="0"/>
        <w:spacing w:before="180"/>
        <w:jc w:val="right"/>
      </w:pPr>
      <w:r>
        <w:rPr>
          <w:rFonts w:ascii="標楷體" w:eastAsia="標楷體" w:hAnsi="標楷體"/>
        </w:rPr>
        <w:t>日期：</w:t>
      </w:r>
      <w:r>
        <w:rPr>
          <w:rFonts w:ascii="Wingdings 2" w:eastAsia="Wingdings 2" w:hAnsi="Wingdings 2" w:cs="Wingdings 2"/>
          <w:sz w:val="28"/>
          <w:szCs w:val="28"/>
        </w:rPr>
        <w:t></w:t>
      </w:r>
      <w:r>
        <w:rPr>
          <w:rFonts w:ascii="標楷體" w:eastAsia="標楷體" w:hAnsi="標楷體"/>
        </w:rPr>
        <w:t>年</w:t>
      </w:r>
      <w:r>
        <w:rPr>
          <w:rFonts w:ascii="Wingdings 2" w:eastAsia="Wingdings 2" w:hAnsi="Wingdings 2" w:cs="Wingdings 2"/>
          <w:sz w:val="28"/>
          <w:szCs w:val="28"/>
        </w:rPr>
        <w:t></w:t>
      </w:r>
      <w:r>
        <w:rPr>
          <w:rFonts w:ascii="標楷體" w:eastAsia="標楷體" w:hAnsi="標楷體"/>
        </w:rPr>
        <w:t>月</w:t>
      </w:r>
      <w:r>
        <w:rPr>
          <w:rFonts w:ascii="Wingdings 2" w:eastAsia="Wingdings 2" w:hAnsi="Wingdings 2" w:cs="Wingdings 2"/>
          <w:sz w:val="28"/>
          <w:szCs w:val="28"/>
        </w:rPr>
        <w:t></w:t>
      </w:r>
      <w:r>
        <w:rPr>
          <w:rFonts w:ascii="標楷體" w:eastAsia="標楷體" w:hAnsi="標楷體"/>
        </w:rPr>
        <w:t>日</w:t>
      </w:r>
      <w:r>
        <w:rPr>
          <w:rFonts w:ascii="標楷體" w:eastAsia="標楷體" w:hAnsi="標楷體"/>
          <w:bCs/>
        </w:rPr>
        <w:t>【表2】</w:t>
      </w:r>
    </w:p>
    <w:tbl>
      <w:tblPr>
        <w:tblW w:w="10054" w:type="dxa"/>
        <w:tblInd w:w="-681" w:type="dxa"/>
        <w:tblLayout w:type="fixed"/>
        <w:tblCellMar>
          <w:left w:w="10" w:type="dxa"/>
          <w:right w:w="10" w:type="dxa"/>
        </w:tblCellMar>
        <w:tblLook w:val="04A0" w:firstRow="1" w:lastRow="0" w:firstColumn="1" w:lastColumn="0" w:noHBand="0" w:noVBand="1"/>
      </w:tblPr>
      <w:tblGrid>
        <w:gridCol w:w="2026"/>
        <w:gridCol w:w="1005"/>
        <w:gridCol w:w="1032"/>
        <w:gridCol w:w="1065"/>
        <w:gridCol w:w="972"/>
        <w:gridCol w:w="1065"/>
        <w:gridCol w:w="972"/>
        <w:gridCol w:w="945"/>
        <w:gridCol w:w="972"/>
      </w:tblGrid>
      <w:tr w:rsidR="000B1B26" w14:paraId="348A44D7" w14:textId="77777777">
        <w:trPr>
          <w:cantSplit/>
          <w:trHeight w:val="340"/>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F7073" w14:textId="77777777" w:rsidR="000B1B26" w:rsidRDefault="000E2FF7">
            <w:pPr>
              <w:spacing w:line="340" w:lineRule="exact"/>
              <w:jc w:val="center"/>
            </w:pPr>
            <w:r>
              <w:rPr>
                <w:rFonts w:ascii="標楷體" w:eastAsia="標楷體" w:hAnsi="標楷體"/>
                <w:spacing w:val="20"/>
                <w:sz w:val="28"/>
                <w:szCs w:val="28"/>
              </w:rPr>
              <w:t>委員</w:t>
            </w:r>
            <w:r>
              <w:rPr>
                <w:rFonts w:ascii="標楷體" w:eastAsia="標楷體" w:hAnsi="標楷體"/>
                <w:sz w:val="28"/>
                <w:szCs w:val="28"/>
              </w:rPr>
              <w:t>代號</w:t>
            </w:r>
          </w:p>
        </w:tc>
        <w:tc>
          <w:tcPr>
            <w:tcW w:w="80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9A70B" w14:textId="77777777" w:rsidR="000B1B26" w:rsidRDefault="000E2FF7">
            <w:pPr>
              <w:snapToGrid w:val="0"/>
              <w:jc w:val="center"/>
              <w:rPr>
                <w:rFonts w:ascii="標楷體" w:eastAsia="標楷體" w:hAnsi="標楷體"/>
                <w:sz w:val="28"/>
                <w:szCs w:val="28"/>
              </w:rPr>
            </w:pPr>
            <w:r>
              <w:rPr>
                <w:rFonts w:ascii="標楷體" w:eastAsia="標楷體" w:hAnsi="標楷體"/>
                <w:sz w:val="28"/>
                <w:szCs w:val="28"/>
              </w:rPr>
              <w:t>參與審查廠商/標價</w:t>
            </w:r>
          </w:p>
        </w:tc>
      </w:tr>
      <w:tr w:rsidR="000B1B26" w14:paraId="49760BED" w14:textId="77777777">
        <w:trPr>
          <w:cantSplit/>
          <w:trHeight w:val="340"/>
        </w:trPr>
        <w:tc>
          <w:tcPr>
            <w:tcW w:w="2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FAF9E" w14:textId="77777777" w:rsidR="000B1B26" w:rsidRDefault="000B1B26">
            <w:pPr>
              <w:spacing w:line="340" w:lineRule="exact"/>
              <w:jc w:val="center"/>
              <w:rPr>
                <w:rFonts w:ascii="標楷體" w:eastAsia="標楷體" w:hAnsi="標楷體"/>
                <w:sz w:val="28"/>
                <w:szCs w:val="28"/>
              </w:rPr>
            </w:pP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10D20" w14:textId="77777777" w:rsidR="000B1B26" w:rsidRDefault="000E2FF7">
            <w:pPr>
              <w:snapToGrid w:val="0"/>
              <w:jc w:val="center"/>
              <w:rPr>
                <w:rFonts w:ascii="標楷體" w:eastAsia="標楷體" w:hAnsi="標楷體"/>
                <w:sz w:val="28"/>
                <w:szCs w:val="28"/>
              </w:rPr>
            </w:pPr>
            <w:r>
              <w:rPr>
                <w:rFonts w:ascii="標楷體" w:eastAsia="標楷體" w:hAnsi="標楷體"/>
                <w:sz w:val="28"/>
                <w:szCs w:val="28"/>
              </w:rPr>
              <w:t>廠商名稱</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15E77" w14:textId="77777777" w:rsidR="000B1B26" w:rsidRDefault="000E2FF7">
            <w:pPr>
              <w:snapToGrid w:val="0"/>
              <w:jc w:val="center"/>
              <w:rPr>
                <w:rFonts w:ascii="標楷體" w:eastAsia="標楷體" w:hAnsi="標楷體"/>
                <w:sz w:val="28"/>
                <w:szCs w:val="28"/>
              </w:rPr>
            </w:pPr>
            <w:r>
              <w:rPr>
                <w:rFonts w:ascii="標楷體" w:eastAsia="標楷體" w:hAnsi="標楷體"/>
                <w:sz w:val="28"/>
                <w:szCs w:val="28"/>
              </w:rPr>
              <w:t>廠商名稱</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1CCE6" w14:textId="77777777" w:rsidR="000B1B26" w:rsidRDefault="000E2FF7">
            <w:pPr>
              <w:snapToGrid w:val="0"/>
              <w:jc w:val="center"/>
              <w:rPr>
                <w:rFonts w:ascii="標楷體" w:eastAsia="標楷體" w:hAnsi="標楷體"/>
                <w:sz w:val="28"/>
                <w:szCs w:val="28"/>
              </w:rPr>
            </w:pPr>
            <w:r>
              <w:rPr>
                <w:rFonts w:ascii="標楷體" w:eastAsia="標楷體" w:hAnsi="標楷體"/>
                <w:sz w:val="28"/>
                <w:szCs w:val="28"/>
              </w:rPr>
              <w:t>廠商名稱</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E9350" w14:textId="77777777" w:rsidR="000B1B26" w:rsidRDefault="000E2FF7">
            <w:pPr>
              <w:snapToGrid w:val="0"/>
              <w:jc w:val="center"/>
              <w:rPr>
                <w:rFonts w:ascii="標楷體" w:eastAsia="標楷體" w:hAnsi="標楷體"/>
                <w:sz w:val="28"/>
                <w:szCs w:val="28"/>
              </w:rPr>
            </w:pPr>
            <w:r>
              <w:rPr>
                <w:rFonts w:ascii="標楷體" w:eastAsia="標楷體" w:hAnsi="標楷體"/>
                <w:sz w:val="28"/>
                <w:szCs w:val="28"/>
              </w:rPr>
              <w:t>廠商名稱</w:t>
            </w:r>
          </w:p>
        </w:tc>
      </w:tr>
      <w:tr w:rsidR="000B1B26" w14:paraId="789D1CC7" w14:textId="77777777">
        <w:trPr>
          <w:cantSplit/>
          <w:trHeight w:val="180"/>
        </w:trPr>
        <w:tc>
          <w:tcPr>
            <w:tcW w:w="2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44ED9" w14:textId="77777777" w:rsidR="000B1B26" w:rsidRDefault="000B1B26">
            <w:pPr>
              <w:widowControl/>
              <w:jc w:val="center"/>
              <w:rPr>
                <w:rFonts w:ascii="標楷體" w:eastAsia="標楷體" w:hAnsi="標楷體"/>
                <w:sz w:val="28"/>
                <w:szCs w:val="27"/>
              </w:rPr>
            </w:pPr>
          </w:p>
        </w:tc>
        <w:tc>
          <w:tcPr>
            <w:tcW w:w="2037" w:type="dxa"/>
            <w:gridSpan w:val="2"/>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041CD2D" w14:textId="77777777" w:rsidR="000B1B26" w:rsidRDefault="000E2FF7">
            <w:pPr>
              <w:snapToGrid w:val="0"/>
              <w:spacing w:line="320" w:lineRule="exact"/>
              <w:jc w:val="center"/>
            </w:pPr>
            <w:r>
              <w:rPr>
                <w:rFonts w:ascii="標楷體" w:eastAsia="標楷體" w:hAnsi="標楷體"/>
                <w:sz w:val="28"/>
                <w:szCs w:val="28"/>
              </w:rPr>
              <w:t>標價______元</w:t>
            </w:r>
          </w:p>
        </w:tc>
        <w:tc>
          <w:tcPr>
            <w:tcW w:w="2037" w:type="dxa"/>
            <w:gridSpan w:val="2"/>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768F1DD" w14:textId="77777777" w:rsidR="000B1B26" w:rsidRDefault="000E2FF7">
            <w:pPr>
              <w:snapToGrid w:val="0"/>
              <w:spacing w:line="320" w:lineRule="exact"/>
              <w:jc w:val="center"/>
            </w:pPr>
            <w:r>
              <w:rPr>
                <w:rFonts w:ascii="標楷體" w:eastAsia="標楷體" w:hAnsi="標楷體"/>
                <w:sz w:val="28"/>
                <w:szCs w:val="28"/>
              </w:rPr>
              <w:t>標價______元</w:t>
            </w:r>
          </w:p>
        </w:tc>
        <w:tc>
          <w:tcPr>
            <w:tcW w:w="2037" w:type="dxa"/>
            <w:gridSpan w:val="2"/>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13A62B" w14:textId="77777777" w:rsidR="000B1B26" w:rsidRDefault="000E2FF7">
            <w:pPr>
              <w:snapToGrid w:val="0"/>
              <w:spacing w:line="320" w:lineRule="exact"/>
              <w:jc w:val="center"/>
            </w:pPr>
            <w:r>
              <w:rPr>
                <w:rFonts w:ascii="標楷體" w:eastAsia="標楷體" w:hAnsi="標楷體"/>
                <w:sz w:val="28"/>
                <w:szCs w:val="28"/>
              </w:rPr>
              <w:t>標價______元</w:t>
            </w:r>
          </w:p>
        </w:tc>
        <w:tc>
          <w:tcPr>
            <w:tcW w:w="1917" w:type="dxa"/>
            <w:gridSpan w:val="2"/>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DA9544" w14:textId="77777777" w:rsidR="000B1B26" w:rsidRDefault="000E2FF7">
            <w:pPr>
              <w:snapToGrid w:val="0"/>
              <w:spacing w:line="320" w:lineRule="exact"/>
              <w:jc w:val="center"/>
            </w:pPr>
            <w:r>
              <w:rPr>
                <w:rFonts w:ascii="標楷體" w:eastAsia="標楷體" w:hAnsi="標楷體"/>
                <w:sz w:val="28"/>
                <w:szCs w:val="28"/>
              </w:rPr>
              <w:t>標價______元</w:t>
            </w:r>
          </w:p>
        </w:tc>
      </w:tr>
      <w:tr w:rsidR="000B1B26" w14:paraId="2AD07F70" w14:textId="77777777">
        <w:trPr>
          <w:cantSplit/>
          <w:trHeight w:val="150"/>
        </w:trPr>
        <w:tc>
          <w:tcPr>
            <w:tcW w:w="2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5FEA5" w14:textId="77777777" w:rsidR="000B1B26" w:rsidRDefault="000B1B26">
            <w:pPr>
              <w:widowControl/>
              <w:jc w:val="center"/>
              <w:rPr>
                <w:rFonts w:ascii="標楷體" w:eastAsia="標楷體" w:hAnsi="標楷體"/>
                <w:sz w:val="28"/>
                <w:szCs w:val="27"/>
              </w:rPr>
            </w:pPr>
          </w:p>
        </w:tc>
        <w:tc>
          <w:tcPr>
            <w:tcW w:w="1005" w:type="dxa"/>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9E6DF9F"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得分加總</w:t>
            </w:r>
          </w:p>
        </w:tc>
        <w:tc>
          <w:tcPr>
            <w:tcW w:w="1032" w:type="dxa"/>
            <w:tcBorders>
              <w:top w:val="single" w:sz="4"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591DD53D"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序位</w:t>
            </w:r>
          </w:p>
        </w:tc>
        <w:tc>
          <w:tcPr>
            <w:tcW w:w="1065" w:type="dxa"/>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88A7660"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得分加總</w:t>
            </w:r>
          </w:p>
        </w:tc>
        <w:tc>
          <w:tcPr>
            <w:tcW w:w="972" w:type="dxa"/>
            <w:tcBorders>
              <w:top w:val="single" w:sz="4"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2EC2C53"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序位</w:t>
            </w:r>
          </w:p>
        </w:tc>
        <w:tc>
          <w:tcPr>
            <w:tcW w:w="1065" w:type="dxa"/>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96D31C2"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得分加總</w:t>
            </w:r>
          </w:p>
        </w:tc>
        <w:tc>
          <w:tcPr>
            <w:tcW w:w="972" w:type="dxa"/>
            <w:tcBorders>
              <w:top w:val="single" w:sz="4"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4D1AD5DD"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序位</w:t>
            </w:r>
          </w:p>
        </w:tc>
        <w:tc>
          <w:tcPr>
            <w:tcW w:w="945" w:type="dxa"/>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98B58D4"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得分加總</w:t>
            </w:r>
          </w:p>
        </w:tc>
        <w:tc>
          <w:tcPr>
            <w:tcW w:w="972"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11DB72D1" w14:textId="77777777" w:rsidR="000B1B26" w:rsidRDefault="000E2FF7">
            <w:pPr>
              <w:snapToGrid w:val="0"/>
              <w:spacing w:line="320" w:lineRule="exact"/>
              <w:jc w:val="center"/>
              <w:rPr>
                <w:rFonts w:ascii="標楷體" w:eastAsia="標楷體" w:hAnsi="標楷體"/>
                <w:sz w:val="22"/>
                <w:szCs w:val="28"/>
              </w:rPr>
            </w:pPr>
            <w:r>
              <w:rPr>
                <w:rFonts w:ascii="標楷體" w:eastAsia="標楷體" w:hAnsi="標楷體"/>
                <w:sz w:val="22"/>
                <w:szCs w:val="28"/>
              </w:rPr>
              <w:t>序位</w:t>
            </w:r>
          </w:p>
        </w:tc>
      </w:tr>
      <w:tr w:rsidR="000B1B26" w14:paraId="195A6B4E" w14:textId="77777777">
        <w:trPr>
          <w:cantSplit/>
          <w:trHeight w:val="478"/>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B5B86B" w14:textId="77777777" w:rsidR="000B1B26" w:rsidRDefault="000E2FF7">
            <w:pPr>
              <w:jc w:val="center"/>
              <w:rPr>
                <w:rFonts w:ascii="標楷體" w:eastAsia="標楷體" w:hAnsi="標楷體"/>
                <w:sz w:val="27"/>
                <w:szCs w:val="27"/>
              </w:rPr>
            </w:pPr>
            <w:r>
              <w:rPr>
                <w:rFonts w:ascii="標楷體" w:eastAsia="標楷體" w:hAnsi="標楷體"/>
                <w:sz w:val="27"/>
                <w:szCs w:val="27"/>
              </w:rPr>
              <w:t>(A)</w:t>
            </w:r>
          </w:p>
        </w:tc>
        <w:tc>
          <w:tcPr>
            <w:tcW w:w="1005" w:type="dxa"/>
            <w:tcBorders>
              <w:top w:val="doub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5709459" w14:textId="77777777" w:rsidR="000B1B26" w:rsidRDefault="000B1B26">
            <w:pPr>
              <w:jc w:val="center"/>
              <w:rPr>
                <w:rFonts w:ascii="標楷體" w:eastAsia="標楷體" w:hAnsi="標楷體"/>
                <w:sz w:val="27"/>
                <w:szCs w:val="27"/>
              </w:rPr>
            </w:pPr>
          </w:p>
        </w:tc>
        <w:tc>
          <w:tcPr>
            <w:tcW w:w="1032" w:type="dxa"/>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F7EC00" w14:textId="77777777" w:rsidR="000B1B26" w:rsidRDefault="000B1B26">
            <w:pPr>
              <w:jc w:val="center"/>
              <w:rPr>
                <w:rFonts w:ascii="標楷體" w:eastAsia="標楷體" w:hAnsi="標楷體"/>
                <w:sz w:val="27"/>
                <w:szCs w:val="27"/>
              </w:rPr>
            </w:pPr>
          </w:p>
        </w:tc>
        <w:tc>
          <w:tcPr>
            <w:tcW w:w="1065"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425BBC1" w14:textId="77777777" w:rsidR="000B1B26" w:rsidRDefault="000B1B26">
            <w:pPr>
              <w:jc w:val="center"/>
              <w:rPr>
                <w:rFonts w:ascii="標楷體" w:eastAsia="標楷體" w:hAnsi="標楷體"/>
                <w:sz w:val="27"/>
                <w:szCs w:val="27"/>
              </w:rPr>
            </w:pPr>
          </w:p>
        </w:tc>
        <w:tc>
          <w:tcPr>
            <w:tcW w:w="972" w:type="dxa"/>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A0A969" w14:textId="77777777" w:rsidR="000B1B26" w:rsidRDefault="000B1B26">
            <w:pPr>
              <w:jc w:val="center"/>
              <w:rPr>
                <w:rFonts w:ascii="標楷體" w:eastAsia="標楷體" w:hAnsi="標楷體"/>
                <w:sz w:val="27"/>
                <w:szCs w:val="27"/>
              </w:rPr>
            </w:pPr>
          </w:p>
        </w:tc>
        <w:tc>
          <w:tcPr>
            <w:tcW w:w="1065"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901A3B" w14:textId="77777777" w:rsidR="000B1B26" w:rsidRDefault="000B1B26">
            <w:pPr>
              <w:jc w:val="center"/>
              <w:rPr>
                <w:rFonts w:ascii="標楷體" w:eastAsia="標楷體" w:hAnsi="標楷體"/>
                <w:sz w:val="27"/>
                <w:szCs w:val="27"/>
              </w:rPr>
            </w:pPr>
          </w:p>
        </w:tc>
        <w:tc>
          <w:tcPr>
            <w:tcW w:w="972" w:type="dxa"/>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4B114B" w14:textId="77777777" w:rsidR="000B1B26" w:rsidRDefault="000B1B26">
            <w:pPr>
              <w:jc w:val="center"/>
              <w:rPr>
                <w:rFonts w:ascii="標楷體" w:eastAsia="標楷體" w:hAnsi="標楷體"/>
                <w:sz w:val="27"/>
                <w:szCs w:val="27"/>
              </w:rPr>
            </w:pPr>
          </w:p>
        </w:tc>
        <w:tc>
          <w:tcPr>
            <w:tcW w:w="945"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E32524" w14:textId="77777777" w:rsidR="000B1B26" w:rsidRDefault="000B1B26">
            <w:pPr>
              <w:jc w:val="center"/>
              <w:rPr>
                <w:rFonts w:ascii="標楷體" w:eastAsia="標楷體" w:hAnsi="標楷體"/>
                <w:sz w:val="27"/>
                <w:szCs w:val="27"/>
              </w:rPr>
            </w:pPr>
          </w:p>
        </w:tc>
        <w:tc>
          <w:tcPr>
            <w:tcW w:w="972" w:type="dxa"/>
            <w:tcBorders>
              <w:top w:val="doub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14A714" w14:textId="77777777" w:rsidR="000B1B26" w:rsidRDefault="000B1B26">
            <w:pPr>
              <w:jc w:val="center"/>
              <w:rPr>
                <w:rFonts w:ascii="標楷體" w:eastAsia="標楷體" w:hAnsi="標楷體"/>
                <w:sz w:val="27"/>
                <w:szCs w:val="27"/>
              </w:rPr>
            </w:pPr>
          </w:p>
        </w:tc>
      </w:tr>
      <w:tr w:rsidR="000B1B26" w14:paraId="3BCD05F4"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D35C4A" w14:textId="77777777" w:rsidR="000B1B26" w:rsidRDefault="000E2FF7">
            <w:pPr>
              <w:jc w:val="center"/>
              <w:rPr>
                <w:rFonts w:ascii="標楷體" w:eastAsia="標楷體" w:hAnsi="標楷體"/>
                <w:sz w:val="27"/>
                <w:szCs w:val="27"/>
              </w:rPr>
            </w:pPr>
            <w:r>
              <w:rPr>
                <w:rFonts w:ascii="標楷體" w:eastAsia="標楷體" w:hAnsi="標楷體"/>
                <w:sz w:val="27"/>
                <w:szCs w:val="27"/>
              </w:rPr>
              <w:t>(B)</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3884B44"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BC3502"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4A8E9A"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4D93F8"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3326BC2"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5CC313"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B48252"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4F87C80" w14:textId="77777777" w:rsidR="000B1B26" w:rsidRDefault="000B1B26">
            <w:pPr>
              <w:jc w:val="center"/>
              <w:rPr>
                <w:rFonts w:ascii="標楷體" w:eastAsia="標楷體" w:hAnsi="標楷體"/>
                <w:sz w:val="27"/>
                <w:szCs w:val="27"/>
              </w:rPr>
            </w:pPr>
          </w:p>
        </w:tc>
      </w:tr>
      <w:tr w:rsidR="000B1B26" w14:paraId="6F80C68B"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6A381C" w14:textId="77777777" w:rsidR="000B1B26" w:rsidRDefault="000E2FF7">
            <w:pPr>
              <w:jc w:val="center"/>
              <w:rPr>
                <w:rFonts w:ascii="標楷體" w:eastAsia="標楷體" w:hAnsi="標楷體"/>
                <w:sz w:val="27"/>
                <w:szCs w:val="27"/>
              </w:rPr>
            </w:pPr>
            <w:r>
              <w:rPr>
                <w:rFonts w:ascii="標楷體" w:eastAsia="標楷體" w:hAnsi="標楷體"/>
                <w:sz w:val="27"/>
                <w:szCs w:val="27"/>
              </w:rPr>
              <w:t>(C)</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CF7552C"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8B725F"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AF63E0"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977F82"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9039716"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C80061"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8C37DD3"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BEF9C5" w14:textId="77777777" w:rsidR="000B1B26" w:rsidRDefault="000B1B26">
            <w:pPr>
              <w:jc w:val="center"/>
              <w:rPr>
                <w:rFonts w:ascii="標楷體" w:eastAsia="標楷體" w:hAnsi="標楷體"/>
                <w:sz w:val="27"/>
                <w:szCs w:val="27"/>
              </w:rPr>
            </w:pPr>
          </w:p>
        </w:tc>
      </w:tr>
      <w:tr w:rsidR="000B1B26" w14:paraId="1C1AB528"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4DA361" w14:textId="77777777" w:rsidR="000B1B26" w:rsidRDefault="000E2FF7">
            <w:pPr>
              <w:jc w:val="center"/>
              <w:rPr>
                <w:rFonts w:ascii="標楷體" w:eastAsia="標楷體" w:hAnsi="標楷體"/>
                <w:sz w:val="27"/>
                <w:szCs w:val="27"/>
              </w:rPr>
            </w:pPr>
            <w:r>
              <w:rPr>
                <w:rFonts w:ascii="標楷體" w:eastAsia="標楷體" w:hAnsi="標楷體"/>
                <w:sz w:val="27"/>
                <w:szCs w:val="27"/>
              </w:rPr>
              <w:t>(D)</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F8194D5"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378BFE"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02563C"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B2EFCC"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AA64133"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FFE12"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162C964"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D4B46F" w14:textId="77777777" w:rsidR="000B1B26" w:rsidRDefault="000B1B26">
            <w:pPr>
              <w:jc w:val="center"/>
              <w:rPr>
                <w:rFonts w:ascii="標楷體" w:eastAsia="標楷體" w:hAnsi="標楷體"/>
                <w:sz w:val="27"/>
                <w:szCs w:val="27"/>
              </w:rPr>
            </w:pPr>
          </w:p>
        </w:tc>
      </w:tr>
      <w:tr w:rsidR="000B1B26" w14:paraId="20426869"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A4872A" w14:textId="77777777" w:rsidR="000B1B26" w:rsidRDefault="000E2FF7">
            <w:pPr>
              <w:jc w:val="center"/>
              <w:rPr>
                <w:rFonts w:ascii="標楷體" w:eastAsia="標楷體" w:hAnsi="標楷體"/>
                <w:sz w:val="27"/>
                <w:szCs w:val="27"/>
              </w:rPr>
            </w:pPr>
            <w:r>
              <w:rPr>
                <w:rFonts w:ascii="標楷體" w:eastAsia="標楷體" w:hAnsi="標楷體"/>
                <w:sz w:val="27"/>
                <w:szCs w:val="27"/>
              </w:rPr>
              <w:t>(E)</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DE2229D"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569809"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0135130"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1E4F97"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E033B1"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BCCFD"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63EEE3"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D04060" w14:textId="77777777" w:rsidR="000B1B26" w:rsidRDefault="000B1B26">
            <w:pPr>
              <w:jc w:val="center"/>
              <w:rPr>
                <w:rFonts w:ascii="標楷體" w:eastAsia="標楷體" w:hAnsi="標楷體"/>
                <w:sz w:val="27"/>
                <w:szCs w:val="27"/>
              </w:rPr>
            </w:pPr>
          </w:p>
        </w:tc>
      </w:tr>
      <w:tr w:rsidR="000B1B26" w14:paraId="1296EE3C"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AC4D33" w14:textId="77777777" w:rsidR="000B1B26" w:rsidRDefault="000E2FF7">
            <w:pPr>
              <w:jc w:val="center"/>
              <w:rPr>
                <w:rFonts w:ascii="標楷體" w:eastAsia="標楷體" w:hAnsi="標楷體"/>
                <w:sz w:val="27"/>
                <w:szCs w:val="27"/>
              </w:rPr>
            </w:pPr>
            <w:r>
              <w:rPr>
                <w:rFonts w:ascii="標楷體" w:eastAsia="標楷體" w:hAnsi="標楷體"/>
                <w:sz w:val="27"/>
                <w:szCs w:val="27"/>
              </w:rPr>
              <w:t>(F)</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1A7B31"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F4BC39"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E5C41A"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0FAC7"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C17C43"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C8D342"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5D584E"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116D33" w14:textId="77777777" w:rsidR="000B1B26" w:rsidRDefault="000B1B26">
            <w:pPr>
              <w:jc w:val="center"/>
              <w:rPr>
                <w:rFonts w:ascii="標楷體" w:eastAsia="標楷體" w:hAnsi="標楷體"/>
                <w:sz w:val="27"/>
                <w:szCs w:val="27"/>
              </w:rPr>
            </w:pPr>
          </w:p>
        </w:tc>
      </w:tr>
      <w:tr w:rsidR="000B1B26" w14:paraId="687C3A04"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3E29D2" w14:textId="77777777" w:rsidR="000B1B26" w:rsidRDefault="000E2FF7">
            <w:pPr>
              <w:jc w:val="center"/>
              <w:rPr>
                <w:rFonts w:ascii="標楷體" w:eastAsia="標楷體" w:hAnsi="標楷體"/>
                <w:sz w:val="27"/>
                <w:szCs w:val="27"/>
              </w:rPr>
            </w:pPr>
            <w:r>
              <w:rPr>
                <w:rFonts w:ascii="標楷體" w:eastAsia="標楷體" w:hAnsi="標楷體"/>
                <w:sz w:val="27"/>
                <w:szCs w:val="27"/>
              </w:rPr>
              <w:t>(G)</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2D735B4"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34211E"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BE756DC"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C2365"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7E69BA1"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ED4355"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D3CF788"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F10C94" w14:textId="77777777" w:rsidR="000B1B26" w:rsidRDefault="000B1B26">
            <w:pPr>
              <w:jc w:val="center"/>
              <w:rPr>
                <w:rFonts w:ascii="標楷體" w:eastAsia="標楷體" w:hAnsi="標楷體"/>
                <w:sz w:val="27"/>
                <w:szCs w:val="27"/>
              </w:rPr>
            </w:pPr>
          </w:p>
        </w:tc>
      </w:tr>
      <w:tr w:rsidR="000B1B26" w14:paraId="447AA7F1"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CAAAC3" w14:textId="77777777" w:rsidR="000B1B26" w:rsidRDefault="000E2FF7">
            <w:pPr>
              <w:jc w:val="center"/>
              <w:rPr>
                <w:rFonts w:ascii="標楷體" w:eastAsia="標楷體" w:hAnsi="標楷體"/>
                <w:sz w:val="27"/>
                <w:szCs w:val="27"/>
              </w:rPr>
            </w:pPr>
            <w:r>
              <w:rPr>
                <w:rFonts w:ascii="標楷體" w:eastAsia="標楷體" w:hAnsi="標楷體"/>
                <w:sz w:val="27"/>
                <w:szCs w:val="27"/>
              </w:rPr>
              <w:t>(H)</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A059F40"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BB6518"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4221F0F"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0E7E62"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1339B7"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99D93A"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2F654E"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54E3602" w14:textId="77777777" w:rsidR="000B1B26" w:rsidRDefault="000B1B26">
            <w:pPr>
              <w:jc w:val="center"/>
              <w:rPr>
                <w:rFonts w:ascii="標楷體" w:eastAsia="標楷體" w:hAnsi="標楷體"/>
                <w:sz w:val="27"/>
                <w:szCs w:val="27"/>
              </w:rPr>
            </w:pPr>
          </w:p>
        </w:tc>
      </w:tr>
      <w:tr w:rsidR="000B1B26" w14:paraId="2913D73E" w14:textId="77777777">
        <w:trPr>
          <w:cantSplit/>
          <w:trHeight w:val="504"/>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89B1C0" w14:textId="77777777" w:rsidR="000B1B26" w:rsidRDefault="000E2FF7">
            <w:pPr>
              <w:jc w:val="center"/>
              <w:rPr>
                <w:rFonts w:ascii="標楷體" w:eastAsia="標楷體" w:hAnsi="標楷體"/>
                <w:sz w:val="27"/>
                <w:szCs w:val="27"/>
              </w:rPr>
            </w:pPr>
            <w:r>
              <w:rPr>
                <w:rFonts w:ascii="標楷體" w:eastAsia="標楷體" w:hAnsi="標楷體"/>
                <w:sz w:val="27"/>
                <w:szCs w:val="27"/>
              </w:rPr>
              <w:t>(I)</w:t>
            </w:r>
          </w:p>
        </w:tc>
        <w:tc>
          <w:tcPr>
            <w:tcW w:w="100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74ED7D" w14:textId="77777777" w:rsidR="000B1B26" w:rsidRDefault="000B1B26">
            <w:pPr>
              <w:jc w:val="center"/>
              <w:rPr>
                <w:rFonts w:ascii="標楷體" w:eastAsia="標楷體" w:hAnsi="標楷體"/>
                <w:sz w:val="27"/>
                <w:szCs w:val="27"/>
              </w:rPr>
            </w:pPr>
          </w:p>
        </w:tc>
        <w:tc>
          <w:tcPr>
            <w:tcW w:w="1032"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9C7ACF9"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C43C11E"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E54950F" w14:textId="77777777" w:rsidR="000B1B26" w:rsidRDefault="000B1B26">
            <w:pPr>
              <w:jc w:val="center"/>
              <w:rPr>
                <w:rFonts w:ascii="標楷體" w:eastAsia="標楷體" w:hAnsi="標楷體"/>
                <w:sz w:val="27"/>
                <w:szCs w:val="27"/>
              </w:rPr>
            </w:pPr>
          </w:p>
        </w:tc>
        <w:tc>
          <w:tcPr>
            <w:tcW w:w="106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DE72F5A"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104D70" w14:textId="77777777" w:rsidR="000B1B26" w:rsidRDefault="000B1B26">
            <w:pPr>
              <w:jc w:val="center"/>
              <w:rPr>
                <w:rFonts w:ascii="標楷體" w:eastAsia="標楷體" w:hAnsi="標楷體"/>
                <w:sz w:val="27"/>
                <w:szCs w:val="27"/>
              </w:rPr>
            </w:pPr>
          </w:p>
        </w:tc>
        <w:tc>
          <w:tcPr>
            <w:tcW w:w="94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1778EF1" w14:textId="77777777" w:rsidR="000B1B26" w:rsidRDefault="000B1B26">
            <w:pPr>
              <w:jc w:val="center"/>
              <w:rPr>
                <w:rFonts w:ascii="標楷體" w:eastAsia="標楷體" w:hAnsi="標楷體"/>
                <w:sz w:val="27"/>
                <w:szCs w:val="27"/>
              </w:rPr>
            </w:pPr>
          </w:p>
        </w:tc>
        <w:tc>
          <w:tcPr>
            <w:tcW w:w="97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B37171" w14:textId="77777777" w:rsidR="000B1B26" w:rsidRDefault="000B1B26">
            <w:pPr>
              <w:jc w:val="center"/>
              <w:rPr>
                <w:rFonts w:ascii="標楷體" w:eastAsia="標楷體" w:hAnsi="標楷體"/>
                <w:sz w:val="27"/>
                <w:szCs w:val="27"/>
              </w:rPr>
            </w:pPr>
          </w:p>
        </w:tc>
      </w:tr>
      <w:tr w:rsidR="000B1B26" w14:paraId="11D96077" w14:textId="77777777">
        <w:trPr>
          <w:trHeight w:val="519"/>
        </w:trPr>
        <w:tc>
          <w:tcPr>
            <w:tcW w:w="2026"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79351B2B" w14:textId="77777777" w:rsidR="000B1B26" w:rsidRDefault="000E2FF7">
            <w:pPr>
              <w:jc w:val="center"/>
            </w:pPr>
            <w:r>
              <w:rPr>
                <w:rFonts w:ascii="標楷體" w:eastAsia="標楷體" w:hAnsi="標楷體"/>
                <w:bCs/>
                <w:sz w:val="27"/>
                <w:szCs w:val="27"/>
              </w:rPr>
              <w:t>平均得分</w:t>
            </w:r>
            <w:r>
              <w:rPr>
                <w:rFonts w:ascii="標楷體" w:eastAsia="標楷體" w:hAnsi="標楷體"/>
                <w:bCs/>
                <w:sz w:val="27"/>
                <w:szCs w:val="27"/>
              </w:rPr>
              <w:br/>
            </w:r>
            <w:r>
              <w:rPr>
                <w:rFonts w:ascii="標楷體" w:eastAsia="標楷體" w:hAnsi="標楷體"/>
                <w:bCs/>
                <w:sz w:val="18"/>
                <w:szCs w:val="27"/>
              </w:rPr>
              <w:t>(得分加總/出席委員數)</w:t>
            </w:r>
          </w:p>
        </w:tc>
        <w:tc>
          <w:tcPr>
            <w:tcW w:w="1005" w:type="dxa"/>
            <w:tcBorders>
              <w:top w:val="doub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56042ED" w14:textId="77777777" w:rsidR="000B1B26" w:rsidRDefault="000B1B26">
            <w:pPr>
              <w:jc w:val="center"/>
              <w:rPr>
                <w:rFonts w:ascii="標楷體" w:eastAsia="標楷體" w:hAnsi="標楷體"/>
                <w:sz w:val="27"/>
                <w:szCs w:val="27"/>
              </w:rPr>
            </w:pPr>
          </w:p>
        </w:tc>
        <w:tc>
          <w:tcPr>
            <w:tcW w:w="103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8F42CC7" w14:textId="77777777" w:rsidR="000B1B26" w:rsidRDefault="000B1B26">
            <w:pPr>
              <w:jc w:val="center"/>
              <w:rPr>
                <w:rFonts w:ascii="標楷體" w:eastAsia="標楷體" w:hAnsi="標楷體"/>
                <w:sz w:val="27"/>
                <w:szCs w:val="27"/>
              </w:rPr>
            </w:pPr>
          </w:p>
        </w:tc>
        <w:tc>
          <w:tcPr>
            <w:tcW w:w="1065" w:type="dxa"/>
            <w:tcBorders>
              <w:top w:val="doub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A66AE5A" w14:textId="77777777" w:rsidR="000B1B26" w:rsidRDefault="000B1B26">
            <w:pPr>
              <w:jc w:val="center"/>
              <w:rPr>
                <w:rFonts w:ascii="標楷體" w:eastAsia="標楷體" w:hAnsi="標楷體"/>
                <w:sz w:val="27"/>
                <w:szCs w:val="27"/>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03B874A" w14:textId="77777777" w:rsidR="000B1B26" w:rsidRDefault="000B1B26">
            <w:pPr>
              <w:jc w:val="center"/>
              <w:rPr>
                <w:rFonts w:ascii="標楷體" w:eastAsia="標楷體" w:hAnsi="標楷體"/>
                <w:sz w:val="27"/>
                <w:szCs w:val="27"/>
              </w:rPr>
            </w:pPr>
          </w:p>
        </w:tc>
        <w:tc>
          <w:tcPr>
            <w:tcW w:w="1065" w:type="dxa"/>
            <w:tcBorders>
              <w:top w:val="doub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C1FE7E" w14:textId="77777777" w:rsidR="000B1B26" w:rsidRDefault="000B1B26">
            <w:pPr>
              <w:jc w:val="center"/>
              <w:rPr>
                <w:rFonts w:ascii="標楷體" w:eastAsia="標楷體" w:hAnsi="標楷體"/>
                <w:sz w:val="27"/>
                <w:szCs w:val="27"/>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B4D1519" w14:textId="77777777" w:rsidR="000B1B26" w:rsidRDefault="000B1B26">
            <w:pPr>
              <w:jc w:val="center"/>
              <w:rPr>
                <w:rFonts w:ascii="標楷體" w:eastAsia="標楷體" w:hAnsi="標楷體"/>
                <w:sz w:val="27"/>
                <w:szCs w:val="27"/>
              </w:rPr>
            </w:pPr>
          </w:p>
        </w:tc>
        <w:tc>
          <w:tcPr>
            <w:tcW w:w="945" w:type="dxa"/>
            <w:tcBorders>
              <w:top w:val="doub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2F1414" w14:textId="77777777" w:rsidR="000B1B26" w:rsidRDefault="000B1B26">
            <w:pPr>
              <w:jc w:val="center"/>
              <w:rPr>
                <w:rFonts w:ascii="標楷體" w:eastAsia="標楷體" w:hAnsi="標楷體"/>
                <w:sz w:val="27"/>
                <w:szCs w:val="27"/>
              </w:rPr>
            </w:pPr>
          </w:p>
        </w:tc>
        <w:tc>
          <w:tcPr>
            <w:tcW w:w="972"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642245B7" w14:textId="77777777" w:rsidR="000B1B26" w:rsidRDefault="000B1B26">
            <w:pPr>
              <w:jc w:val="center"/>
              <w:rPr>
                <w:rFonts w:ascii="標楷體" w:eastAsia="標楷體" w:hAnsi="標楷體"/>
                <w:sz w:val="27"/>
                <w:szCs w:val="27"/>
              </w:rPr>
            </w:pPr>
          </w:p>
        </w:tc>
      </w:tr>
      <w:tr w:rsidR="000B1B26" w14:paraId="21D63C2B" w14:textId="77777777">
        <w:trPr>
          <w:trHeight w:val="702"/>
        </w:trPr>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666AF" w14:textId="77777777" w:rsidR="000B1B26" w:rsidRDefault="000E2FF7">
            <w:pPr>
              <w:jc w:val="center"/>
              <w:rPr>
                <w:rFonts w:ascii="標楷體" w:eastAsia="標楷體" w:hAnsi="標楷體"/>
                <w:bCs/>
                <w:sz w:val="27"/>
                <w:szCs w:val="27"/>
              </w:rPr>
            </w:pPr>
            <w:r>
              <w:rPr>
                <w:rFonts w:ascii="標楷體" w:eastAsia="標楷體" w:hAnsi="標楷體"/>
                <w:bCs/>
                <w:sz w:val="27"/>
                <w:szCs w:val="27"/>
              </w:rPr>
              <w:t>序位合計</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E1CEC" w14:textId="77777777" w:rsidR="000B1B26" w:rsidRDefault="000B1B26">
            <w:pPr>
              <w:jc w:val="center"/>
              <w:rPr>
                <w:rFonts w:ascii="標楷體" w:eastAsia="標楷體" w:hAnsi="標楷體"/>
                <w:sz w:val="27"/>
                <w:szCs w:val="27"/>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838F0" w14:textId="77777777" w:rsidR="000B1B26" w:rsidRDefault="000B1B26">
            <w:pPr>
              <w:jc w:val="center"/>
              <w:rPr>
                <w:rFonts w:ascii="標楷體" w:eastAsia="標楷體" w:hAnsi="標楷體"/>
                <w:sz w:val="27"/>
                <w:szCs w:val="27"/>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D39AA" w14:textId="77777777" w:rsidR="000B1B26" w:rsidRDefault="000B1B26">
            <w:pPr>
              <w:jc w:val="center"/>
              <w:rPr>
                <w:rFonts w:ascii="標楷體" w:eastAsia="標楷體" w:hAnsi="標楷體"/>
                <w:sz w:val="27"/>
                <w:szCs w:val="27"/>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9E682" w14:textId="77777777" w:rsidR="000B1B26" w:rsidRDefault="000B1B26">
            <w:pPr>
              <w:jc w:val="center"/>
              <w:rPr>
                <w:rFonts w:ascii="標楷體" w:eastAsia="標楷體" w:hAnsi="標楷體"/>
                <w:sz w:val="27"/>
                <w:szCs w:val="27"/>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CC218" w14:textId="77777777" w:rsidR="000B1B26" w:rsidRDefault="000B1B26">
            <w:pPr>
              <w:jc w:val="center"/>
              <w:rPr>
                <w:rFonts w:ascii="標楷體" w:eastAsia="標楷體" w:hAnsi="標楷體"/>
                <w:sz w:val="27"/>
                <w:szCs w:val="27"/>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F0DC0" w14:textId="77777777" w:rsidR="000B1B26" w:rsidRDefault="000B1B26">
            <w:pPr>
              <w:jc w:val="center"/>
              <w:rPr>
                <w:rFonts w:ascii="標楷體" w:eastAsia="標楷體" w:hAnsi="標楷體"/>
                <w:sz w:val="27"/>
                <w:szCs w:val="27"/>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F6254" w14:textId="77777777" w:rsidR="000B1B26" w:rsidRDefault="000B1B26">
            <w:pPr>
              <w:jc w:val="center"/>
              <w:rPr>
                <w:rFonts w:ascii="標楷體" w:eastAsia="標楷體" w:hAnsi="標楷體"/>
                <w:sz w:val="27"/>
                <w:szCs w:val="27"/>
              </w:rPr>
            </w:pPr>
          </w:p>
        </w:tc>
        <w:tc>
          <w:tcPr>
            <w:tcW w:w="97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DC19CB" w14:textId="77777777" w:rsidR="000B1B26" w:rsidRDefault="000B1B26">
            <w:pPr>
              <w:jc w:val="center"/>
              <w:rPr>
                <w:rFonts w:ascii="標楷體" w:eastAsia="標楷體" w:hAnsi="標楷體"/>
                <w:sz w:val="27"/>
                <w:szCs w:val="27"/>
              </w:rPr>
            </w:pPr>
          </w:p>
        </w:tc>
      </w:tr>
      <w:tr w:rsidR="000B1B26" w14:paraId="0863E20F" w14:textId="77777777">
        <w:trPr>
          <w:trHeight w:val="693"/>
        </w:trPr>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CEF2AC" w14:textId="77777777" w:rsidR="000B1B26" w:rsidRDefault="000E2FF7">
            <w:pPr>
              <w:jc w:val="center"/>
              <w:rPr>
                <w:rFonts w:ascii="標楷體" w:eastAsia="標楷體" w:hAnsi="標楷體"/>
                <w:bCs/>
                <w:sz w:val="27"/>
                <w:szCs w:val="27"/>
              </w:rPr>
            </w:pPr>
            <w:r>
              <w:rPr>
                <w:rFonts w:ascii="標楷體" w:eastAsia="標楷體" w:hAnsi="標楷體"/>
                <w:bCs/>
                <w:sz w:val="27"/>
                <w:szCs w:val="27"/>
              </w:rPr>
              <w:t>序位名次</w:t>
            </w:r>
          </w:p>
        </w:tc>
        <w:tc>
          <w:tcPr>
            <w:tcW w:w="2037"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8407B0A" w14:textId="77777777" w:rsidR="000B1B26" w:rsidRDefault="000B1B26">
            <w:pPr>
              <w:jc w:val="center"/>
              <w:rPr>
                <w:rFonts w:ascii="標楷體" w:eastAsia="標楷體" w:hAnsi="標楷體"/>
                <w:sz w:val="27"/>
                <w:szCs w:val="27"/>
              </w:rPr>
            </w:pPr>
          </w:p>
        </w:tc>
        <w:tc>
          <w:tcPr>
            <w:tcW w:w="203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CBCFE34" w14:textId="77777777" w:rsidR="000B1B26" w:rsidRDefault="000B1B26">
            <w:pPr>
              <w:jc w:val="center"/>
              <w:rPr>
                <w:rFonts w:ascii="標楷體" w:eastAsia="標楷體" w:hAnsi="標楷體"/>
                <w:sz w:val="27"/>
                <w:szCs w:val="27"/>
              </w:rPr>
            </w:pPr>
          </w:p>
        </w:tc>
        <w:tc>
          <w:tcPr>
            <w:tcW w:w="203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9710D59" w14:textId="77777777" w:rsidR="000B1B26" w:rsidRDefault="000B1B26">
            <w:pPr>
              <w:jc w:val="center"/>
              <w:rPr>
                <w:rFonts w:ascii="標楷體" w:eastAsia="標楷體" w:hAnsi="標楷體"/>
                <w:sz w:val="27"/>
                <w:szCs w:val="27"/>
              </w:rPr>
            </w:pPr>
          </w:p>
        </w:tc>
        <w:tc>
          <w:tcPr>
            <w:tcW w:w="1917"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19DDEE" w14:textId="77777777" w:rsidR="000B1B26" w:rsidRDefault="000B1B26">
            <w:pPr>
              <w:jc w:val="center"/>
              <w:rPr>
                <w:rFonts w:ascii="標楷體" w:eastAsia="標楷體" w:hAnsi="標楷體"/>
                <w:sz w:val="27"/>
                <w:szCs w:val="27"/>
              </w:rPr>
            </w:pPr>
          </w:p>
        </w:tc>
      </w:tr>
    </w:tbl>
    <w:p w14:paraId="7AE410D1" w14:textId="77777777" w:rsidR="000B1B26" w:rsidRDefault="000E2FF7">
      <w:pPr>
        <w:snapToGrid w:val="0"/>
        <w:spacing w:line="320" w:lineRule="exact"/>
        <w:ind w:right="-991"/>
        <w:rPr>
          <w:rFonts w:ascii="標楷體" w:eastAsia="標楷體" w:hAnsi="標楷體"/>
          <w:bCs/>
        </w:rPr>
      </w:pPr>
      <w:r>
        <w:rPr>
          <w:rFonts w:ascii="標楷體" w:eastAsia="標楷體" w:hAnsi="標楷體"/>
          <w:bCs/>
        </w:rPr>
        <w:t>註：1.評分後若投標廠商之總平均得分未達合格分數80分，不得列為決標對象。</w:t>
      </w:r>
    </w:p>
    <w:p w14:paraId="1A662B0C" w14:textId="77777777" w:rsidR="000B1B26" w:rsidRDefault="000E2FF7">
      <w:pPr>
        <w:snapToGrid w:val="0"/>
        <w:spacing w:line="320" w:lineRule="exact"/>
        <w:ind w:right="-991"/>
        <w:rPr>
          <w:rFonts w:ascii="標楷體" w:eastAsia="標楷體" w:hAnsi="標楷體"/>
          <w:bCs/>
        </w:rPr>
      </w:pPr>
      <w:r>
        <w:rPr>
          <w:rFonts w:ascii="標楷體" w:eastAsia="標楷體" w:hAnsi="標楷體"/>
          <w:bCs/>
        </w:rPr>
        <w:t xml:space="preserve">    2.加總計算各廠商之序位，序位合計最低者為最有利標得標廠商。</w:t>
      </w:r>
    </w:p>
    <w:p w14:paraId="5C8E2E6B" w14:textId="77777777" w:rsidR="000B1B26" w:rsidRDefault="000E2FF7">
      <w:pPr>
        <w:snapToGrid w:val="0"/>
        <w:spacing w:line="320" w:lineRule="exact"/>
        <w:ind w:right="-991"/>
        <w:rPr>
          <w:rFonts w:ascii="標楷體" w:eastAsia="標楷體" w:hAnsi="標楷體"/>
          <w:bCs/>
        </w:rPr>
      </w:pPr>
      <w:r>
        <w:rPr>
          <w:rFonts w:ascii="標楷體" w:eastAsia="標楷體" w:hAnsi="標楷體"/>
          <w:bCs/>
        </w:rPr>
        <w:t xml:space="preserve">    3.本表簽報核定後應予公布。</w:t>
      </w:r>
    </w:p>
    <w:p w14:paraId="5597AE83" w14:textId="77777777" w:rsidR="000B1B26" w:rsidRDefault="000E2FF7">
      <w:pPr>
        <w:tabs>
          <w:tab w:val="left" w:pos="2977"/>
        </w:tabs>
      </w:pPr>
      <w:r>
        <w:rPr>
          <w:rFonts w:ascii="標楷體" w:eastAsia="標楷體" w:hAnsi="標楷體"/>
          <w:bCs/>
          <w:sz w:val="32"/>
          <w:szCs w:val="32"/>
        </w:rPr>
        <w:tab/>
      </w:r>
      <w:r>
        <w:rPr>
          <w:rFonts w:ascii="標楷體" w:eastAsia="標楷體" w:hAnsi="標楷體"/>
          <w:bCs/>
          <w:sz w:val="32"/>
          <w:szCs w:val="32"/>
          <w:u w:val="double"/>
        </w:rPr>
        <w:t>全體委員簽名</w:t>
      </w:r>
      <w:r>
        <w:rPr>
          <w:rFonts w:ascii="標楷體" w:eastAsia="標楷體" w:hAnsi="標楷體"/>
          <w:szCs w:val="32"/>
        </w:rPr>
        <w:t>(不克出席委員請於本表內備註)</w:t>
      </w:r>
    </w:p>
    <w:tbl>
      <w:tblPr>
        <w:tblW w:w="10080" w:type="dxa"/>
        <w:tblInd w:w="-692" w:type="dxa"/>
        <w:tblLayout w:type="fixed"/>
        <w:tblCellMar>
          <w:left w:w="10" w:type="dxa"/>
          <w:right w:w="10" w:type="dxa"/>
        </w:tblCellMar>
        <w:tblLook w:val="04A0" w:firstRow="1" w:lastRow="0" w:firstColumn="1" w:lastColumn="0" w:noHBand="0" w:noVBand="1"/>
      </w:tblPr>
      <w:tblGrid>
        <w:gridCol w:w="1560"/>
        <w:gridCol w:w="360"/>
        <w:gridCol w:w="1440"/>
        <w:gridCol w:w="1560"/>
        <w:gridCol w:w="360"/>
        <w:gridCol w:w="1440"/>
        <w:gridCol w:w="1560"/>
        <w:gridCol w:w="360"/>
        <w:gridCol w:w="1440"/>
      </w:tblGrid>
      <w:tr w:rsidR="000B1B26" w14:paraId="217D261C" w14:textId="77777777">
        <w:trPr>
          <w:trHeight w:val="3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ECA28"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委員姓名</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E2FF4"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職業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32922A"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1E05AA"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委員姓名</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C0B46"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職業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D93EF6"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16EF5"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委員姓名</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1A9620"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職業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E43D5" w14:textId="77777777" w:rsidR="000B1B26" w:rsidRDefault="000E2FF7">
            <w:pPr>
              <w:snapToGrid w:val="0"/>
              <w:spacing w:line="360" w:lineRule="exact"/>
              <w:jc w:val="center"/>
              <w:rPr>
                <w:rFonts w:ascii="標楷體" w:eastAsia="標楷體" w:hAnsi="標楷體"/>
                <w:sz w:val="28"/>
                <w:szCs w:val="28"/>
              </w:rPr>
            </w:pPr>
            <w:r>
              <w:rPr>
                <w:rFonts w:ascii="標楷體" w:eastAsia="標楷體" w:hAnsi="標楷體"/>
                <w:sz w:val="28"/>
                <w:szCs w:val="28"/>
              </w:rPr>
              <w:t>簽名</w:t>
            </w:r>
          </w:p>
        </w:tc>
      </w:tr>
      <w:tr w:rsidR="000B1B26" w14:paraId="3BBC03B2" w14:textId="77777777">
        <w:trPr>
          <w:trHeight w:val="3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2BD0F2"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FBA66A"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BE375" w14:textId="77777777" w:rsidR="000B1B26" w:rsidRDefault="000B1B26">
            <w:pPr>
              <w:snapToGrid w:val="0"/>
              <w:spacing w:line="360" w:lineRule="exact"/>
              <w:rPr>
                <w:rFonts w:ascii="標楷體" w:eastAsia="標楷體" w:hAnsi="標楷體"/>
                <w:sz w:val="28"/>
                <w:szCs w:val="28"/>
              </w:rPr>
            </w:pPr>
          </w:p>
          <w:p w14:paraId="1BC1ED21" w14:textId="77777777" w:rsidR="000B1B26" w:rsidRDefault="000B1B26">
            <w:pPr>
              <w:snapToGrid w:val="0"/>
              <w:spacing w:line="36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B2BFF6"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7B2A51"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133945" w14:textId="77777777" w:rsidR="000B1B26" w:rsidRDefault="000B1B26">
            <w:pPr>
              <w:snapToGrid w:val="0"/>
              <w:spacing w:line="36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88EFB9"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615602"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2D87B5" w14:textId="77777777" w:rsidR="000B1B26" w:rsidRDefault="000B1B26">
            <w:pPr>
              <w:snapToGrid w:val="0"/>
              <w:spacing w:line="360" w:lineRule="exact"/>
              <w:jc w:val="center"/>
              <w:rPr>
                <w:rFonts w:ascii="標楷體" w:eastAsia="標楷體" w:hAnsi="標楷體"/>
                <w:sz w:val="28"/>
                <w:szCs w:val="28"/>
              </w:rPr>
            </w:pPr>
          </w:p>
        </w:tc>
      </w:tr>
      <w:tr w:rsidR="000B1B26" w14:paraId="7B7651D0" w14:textId="77777777">
        <w:trPr>
          <w:trHeight w:val="3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E68E72"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F36988"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245023" w14:textId="77777777" w:rsidR="000B1B26" w:rsidRDefault="000B1B26">
            <w:pPr>
              <w:snapToGrid w:val="0"/>
              <w:spacing w:line="360" w:lineRule="exact"/>
              <w:rPr>
                <w:rFonts w:ascii="標楷體" w:eastAsia="標楷體" w:hAnsi="標楷體"/>
                <w:sz w:val="28"/>
                <w:szCs w:val="28"/>
              </w:rPr>
            </w:pPr>
          </w:p>
          <w:p w14:paraId="5A231E5D" w14:textId="77777777" w:rsidR="000B1B26" w:rsidRDefault="000B1B26">
            <w:pPr>
              <w:snapToGrid w:val="0"/>
              <w:spacing w:line="36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50B2D9"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E9F93D"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0B5ACC" w14:textId="77777777" w:rsidR="000B1B26" w:rsidRDefault="000B1B26">
            <w:pPr>
              <w:snapToGrid w:val="0"/>
              <w:spacing w:line="36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A72271"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E15431"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67C17A" w14:textId="77777777" w:rsidR="000B1B26" w:rsidRDefault="000B1B26">
            <w:pPr>
              <w:snapToGrid w:val="0"/>
              <w:spacing w:line="360" w:lineRule="exact"/>
              <w:jc w:val="center"/>
              <w:rPr>
                <w:rFonts w:ascii="標楷體" w:eastAsia="標楷體" w:hAnsi="標楷體"/>
                <w:sz w:val="28"/>
                <w:szCs w:val="28"/>
              </w:rPr>
            </w:pPr>
          </w:p>
        </w:tc>
      </w:tr>
      <w:tr w:rsidR="000B1B26" w14:paraId="722F93C0" w14:textId="77777777">
        <w:trPr>
          <w:trHeight w:val="3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2D995E"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167EA"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DC61C2" w14:textId="77777777" w:rsidR="000B1B26" w:rsidRDefault="000B1B26">
            <w:pPr>
              <w:snapToGrid w:val="0"/>
              <w:spacing w:line="360" w:lineRule="exact"/>
              <w:rPr>
                <w:rFonts w:ascii="標楷體" w:eastAsia="標楷體" w:hAnsi="標楷體"/>
                <w:sz w:val="28"/>
                <w:szCs w:val="28"/>
              </w:rPr>
            </w:pPr>
          </w:p>
          <w:p w14:paraId="319F42F1" w14:textId="77777777" w:rsidR="000B1B26" w:rsidRDefault="000B1B26">
            <w:pPr>
              <w:snapToGrid w:val="0"/>
              <w:spacing w:line="36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D7EDDE"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CD4115"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467787" w14:textId="77777777" w:rsidR="000B1B26" w:rsidRDefault="000B1B26">
            <w:pPr>
              <w:snapToGrid w:val="0"/>
              <w:spacing w:line="36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645905" w14:textId="77777777" w:rsidR="000B1B26" w:rsidRDefault="000E2FF7">
            <w:pPr>
              <w:snapToGrid w:val="0"/>
              <w:spacing w:line="360" w:lineRule="exact"/>
              <w:rPr>
                <w:rFonts w:ascii="標楷體" w:eastAsia="標楷體" w:hAnsi="標楷體"/>
                <w:sz w:val="28"/>
                <w:szCs w:val="28"/>
              </w:rPr>
            </w:pPr>
            <w:r>
              <w:rPr>
                <w:rFonts w:ascii="標楷體" w:eastAsia="標楷體" w:hAnsi="標楷體"/>
                <w:sz w:val="28"/>
                <w:szCs w:val="28"/>
              </w:rPr>
              <w:t>○委員○○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81300" w14:textId="77777777" w:rsidR="000B1B26" w:rsidRDefault="000B1B26">
            <w:pPr>
              <w:snapToGrid w:val="0"/>
              <w:spacing w:line="360" w:lineRule="exact"/>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D95FB" w14:textId="77777777" w:rsidR="000B1B26" w:rsidRDefault="000B1B26">
            <w:pPr>
              <w:snapToGrid w:val="0"/>
              <w:spacing w:line="360" w:lineRule="exact"/>
              <w:jc w:val="center"/>
              <w:rPr>
                <w:rFonts w:ascii="標楷體" w:eastAsia="標楷體" w:hAnsi="標楷體"/>
                <w:sz w:val="28"/>
                <w:szCs w:val="28"/>
              </w:rPr>
            </w:pPr>
          </w:p>
        </w:tc>
      </w:tr>
    </w:tbl>
    <w:p w14:paraId="2644173A" w14:textId="77777777" w:rsidR="000B1B26" w:rsidRDefault="000B1B26">
      <w:pPr>
        <w:rPr>
          <w:rFonts w:ascii="標楷體" w:eastAsia="標楷體" w:hAnsi="標楷體"/>
          <w:strike/>
        </w:rPr>
      </w:pPr>
    </w:p>
    <w:sectPr w:rsidR="000B1B26">
      <w:headerReference w:type="default" r:id="rId9"/>
      <w:footerReference w:type="default" r:id="rId10"/>
      <w:pgSz w:w="11907" w:h="16840"/>
      <w:pgMar w:top="719" w:right="1701" w:bottom="899" w:left="1701" w:header="567" w:footer="567" w:gutter="0"/>
      <w:cols w:space="720"/>
      <w:docGrid w:type="lines" w:linePitch="4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74BF8" w14:textId="77777777" w:rsidR="006D0C3B" w:rsidRDefault="006D0C3B">
      <w:r>
        <w:separator/>
      </w:r>
    </w:p>
  </w:endnote>
  <w:endnote w:type="continuationSeparator" w:id="0">
    <w:p w14:paraId="3578F1A2" w14:textId="77777777" w:rsidR="006D0C3B" w:rsidRDefault="006D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iauKai">
    <w:altName w:val="微軟正黑體"/>
    <w:charset w:val="88"/>
    <w:family w:val="script"/>
    <w:pitch w:val="fixed"/>
    <w:sig w:usb0="F1002BFF" w:usb1="29DFFFFF" w:usb2="00000037" w:usb3="00000000" w:csb0="001000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991F" w14:textId="77777777" w:rsidR="00751DFE" w:rsidRDefault="000E2FF7">
    <w:pPr>
      <w:pStyle w:val="a5"/>
    </w:pPr>
    <w:r>
      <w:rPr>
        <w:noProof/>
      </w:rPr>
      <mc:AlternateContent>
        <mc:Choice Requires="wps">
          <w:drawing>
            <wp:anchor distT="0" distB="0" distL="114300" distR="114300" simplePos="0" relativeHeight="251659264" behindDoc="0" locked="0" layoutInCell="1" allowOverlap="1" wp14:anchorId="7F369FD2" wp14:editId="6D9E2682">
              <wp:simplePos x="0" y="0"/>
              <wp:positionH relativeFrom="margin">
                <wp:align>center</wp:align>
              </wp:positionH>
              <wp:positionV relativeFrom="paragraph">
                <wp:posOffset>548</wp:posOffset>
              </wp:positionV>
              <wp:extent cx="0" cy="0"/>
              <wp:effectExtent l="0" t="0" r="0" b="0"/>
              <wp:wrapTopAndBottom/>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94CD31E" w14:textId="77777777" w:rsidR="00751DFE" w:rsidRDefault="000E2FF7">
                          <w:pPr>
                            <w:pStyle w:val="a5"/>
                          </w:pPr>
                          <w:r>
                            <w:rPr>
                              <w:rStyle w:val="a9"/>
                            </w:rPr>
                            <w:fldChar w:fldCharType="begin"/>
                          </w:r>
                          <w:r>
                            <w:rPr>
                              <w:rStyle w:val="a9"/>
                            </w:rPr>
                            <w:instrText xml:space="preserve"> PAGE </w:instrText>
                          </w:r>
                          <w:r>
                            <w:rPr>
                              <w:rStyle w:val="a9"/>
                            </w:rPr>
                            <w:fldChar w:fldCharType="separate"/>
                          </w:r>
                          <w:r w:rsidR="00455D35">
                            <w:rPr>
                              <w:rStyle w:val="a9"/>
                              <w:noProof/>
                            </w:rPr>
                            <w:t>2</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9"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494CD31E" w14:textId="77777777" w:rsidR="00751DFE" w:rsidRDefault="000E2FF7">
                    <w:pPr>
                      <w:pStyle w:val="a5"/>
                    </w:pPr>
                    <w:r>
                      <w:rPr>
                        <w:rStyle w:val="a9"/>
                      </w:rPr>
                      <w:fldChar w:fldCharType="begin"/>
                    </w:r>
                    <w:r>
                      <w:rPr>
                        <w:rStyle w:val="a9"/>
                      </w:rPr>
                      <w:instrText xml:space="preserve"> PAGE </w:instrText>
                    </w:r>
                    <w:r>
                      <w:rPr>
                        <w:rStyle w:val="a9"/>
                      </w:rPr>
                      <w:fldChar w:fldCharType="separate"/>
                    </w:r>
                    <w:r w:rsidR="00455D35">
                      <w:rPr>
                        <w:rStyle w:val="a9"/>
                        <w:noProof/>
                      </w:rPr>
                      <w:t>2</w:t>
                    </w:r>
                    <w:r>
                      <w:rPr>
                        <w:rStyle w:val="a9"/>
                      </w:rPr>
                      <w:fldChar w:fldCharType="end"/>
                    </w:r>
                  </w:p>
                </w:txbxContent>
              </v:textbox>
              <w10:wrap type="topAndBottom"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51574" w14:textId="77777777" w:rsidR="00751DFE" w:rsidRDefault="000E2FF7">
    <w:pPr>
      <w:pStyle w:val="a5"/>
    </w:pPr>
    <w:r>
      <w:rPr>
        <w:noProof/>
      </w:rPr>
      <mc:AlternateContent>
        <mc:Choice Requires="wps">
          <w:drawing>
            <wp:anchor distT="0" distB="0" distL="114300" distR="114300" simplePos="0" relativeHeight="251661312" behindDoc="0" locked="0" layoutInCell="1" allowOverlap="1" wp14:anchorId="673846BB" wp14:editId="74FE575C">
              <wp:simplePos x="0" y="0"/>
              <wp:positionH relativeFrom="margin">
                <wp:align>center</wp:align>
              </wp:positionH>
              <wp:positionV relativeFrom="paragraph">
                <wp:posOffset>548</wp:posOffset>
              </wp:positionV>
              <wp:extent cx="0" cy="0"/>
              <wp:effectExtent l="0" t="0" r="0" b="0"/>
              <wp:wrapTopAndBottom/>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4E3EFBD" w14:textId="77777777" w:rsidR="00751DFE" w:rsidRDefault="000E2FF7">
                          <w:pPr>
                            <w:pStyle w:val="a5"/>
                          </w:pPr>
                          <w:r>
                            <w:rPr>
                              <w:rStyle w:val="a9"/>
                            </w:rPr>
                            <w:fldChar w:fldCharType="begin"/>
                          </w:r>
                          <w:r>
                            <w:rPr>
                              <w:rStyle w:val="a9"/>
                            </w:rPr>
                            <w:instrText xml:space="preserve"> PAGE </w:instrText>
                          </w:r>
                          <w:r>
                            <w:rPr>
                              <w:rStyle w:val="a9"/>
                            </w:rPr>
                            <w:fldChar w:fldCharType="separate"/>
                          </w:r>
                          <w:r w:rsidR="00455D35">
                            <w:rPr>
                              <w:rStyle w:val="a9"/>
                              <w:noProof/>
                            </w:rPr>
                            <w:t>4</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30"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14:paraId="34E3EFBD" w14:textId="77777777" w:rsidR="00751DFE" w:rsidRDefault="000E2FF7">
                    <w:pPr>
                      <w:pStyle w:val="a5"/>
                    </w:pPr>
                    <w:r>
                      <w:rPr>
                        <w:rStyle w:val="a9"/>
                      </w:rPr>
                      <w:fldChar w:fldCharType="begin"/>
                    </w:r>
                    <w:r>
                      <w:rPr>
                        <w:rStyle w:val="a9"/>
                      </w:rPr>
                      <w:instrText xml:space="preserve"> PAGE </w:instrText>
                    </w:r>
                    <w:r>
                      <w:rPr>
                        <w:rStyle w:val="a9"/>
                      </w:rPr>
                      <w:fldChar w:fldCharType="separate"/>
                    </w:r>
                    <w:r w:rsidR="00455D35">
                      <w:rPr>
                        <w:rStyle w:val="a9"/>
                        <w:noProof/>
                      </w:rPr>
                      <w:t>4</w:t>
                    </w:r>
                    <w:r>
                      <w:rPr>
                        <w:rStyle w:val="a9"/>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BFF98" w14:textId="77777777" w:rsidR="006D0C3B" w:rsidRDefault="006D0C3B">
      <w:r>
        <w:rPr>
          <w:color w:val="000000"/>
        </w:rPr>
        <w:separator/>
      </w:r>
    </w:p>
  </w:footnote>
  <w:footnote w:type="continuationSeparator" w:id="0">
    <w:p w14:paraId="67715851" w14:textId="77777777" w:rsidR="006D0C3B" w:rsidRDefault="006D0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0EE3" w14:textId="77777777" w:rsidR="00751DFE" w:rsidRDefault="006D0C3B">
    <w:pPr>
      <w:pStyle w:val="a4"/>
      <w:rPr>
        <w:rFonts w:ascii="標楷體" w:eastAsia="標楷體" w:hAnsi="標楷體"/>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875"/>
    <w:multiLevelType w:val="hybridMultilevel"/>
    <w:tmpl w:val="B01A7FAC"/>
    <w:lvl w:ilvl="0" w:tplc="0E682CBC">
      <w:start w:val="1"/>
      <w:numFmt w:val="taiwaneseCountingThousand"/>
      <w:lvlText w:val="(%1)"/>
      <w:lvlJc w:val="left"/>
      <w:pPr>
        <w:ind w:left="785" w:hanging="720"/>
      </w:pPr>
      <w:rPr>
        <w:rFonts w:hint="default"/>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1">
    <w:nsid w:val="16462333"/>
    <w:multiLevelType w:val="hybridMultilevel"/>
    <w:tmpl w:val="269226C6"/>
    <w:lvl w:ilvl="0" w:tplc="46AA6DB2">
      <w:start w:val="1"/>
      <w:numFmt w:val="taiwaneseCountingThousand"/>
      <w:lvlText w:val="(%1)"/>
      <w:lvlJc w:val="left"/>
      <w:pPr>
        <w:ind w:left="545" w:hanging="480"/>
      </w:pPr>
      <w:rPr>
        <w:rFonts w:ascii="Times New Roman" w:eastAsia="標楷體" w:hAnsi="Times New Roman" w:cs="Times New Roman" w:hint="default"/>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2">
    <w:nsid w:val="4FB93699"/>
    <w:multiLevelType w:val="multilevel"/>
    <w:tmpl w:val="8CEA68A4"/>
    <w:styleLink w:val="LFO10"/>
    <w:lvl w:ilvl="0">
      <w:start w:val="1"/>
      <w:numFmt w:val="taiwaneseCountingThousand"/>
      <w:pStyle w:val="a"/>
      <w:lvlText w:val="%1、"/>
      <w:lvlJc w:val="left"/>
      <w:pPr>
        <w:ind w:left="1030" w:hanging="720"/>
      </w:pPr>
      <w:rPr>
        <w:rFonts w:ascii="標楷體" w:eastAsia="標楷體" w:hAnsi="標楷體"/>
        <w:b/>
        <w:bCs/>
        <w:sz w:val="22"/>
        <w:szCs w:val="22"/>
      </w:rPr>
    </w:lvl>
    <w:lvl w:ilvl="1">
      <w:start w:val="1"/>
      <w:numFmt w:val="taiwaneseCountingThousand"/>
      <w:lvlText w:val="%2、"/>
      <w:lvlJc w:val="left"/>
      <w:pPr>
        <w:ind w:left="1510" w:hanging="720"/>
      </w:pPr>
      <w:rPr>
        <w:rFonts w:ascii="標楷體" w:eastAsia="標楷體" w:hAnsi="標楷體"/>
        <w:b w:val="0"/>
        <w:bCs/>
        <w:sz w:val="28"/>
        <w:szCs w:val="28"/>
      </w:rPr>
    </w:lvl>
    <w:lvl w:ilvl="2">
      <w:start w:val="1"/>
      <w:numFmt w:val="taiwaneseCountingThousand"/>
      <w:lvlText w:val="(%3)"/>
      <w:lvlJc w:val="left"/>
      <w:pPr>
        <w:ind w:left="1990" w:hanging="720"/>
      </w:pPr>
      <w:rPr>
        <w:rFonts w:ascii="標楷體" w:hAnsi="標楷體" w:cs="標楷體"/>
        <w:b w:val="0"/>
        <w:bCs/>
        <w:color w:val="000000"/>
        <w:sz w:val="28"/>
        <w:szCs w:val="28"/>
      </w:rPr>
    </w:lvl>
    <w:lvl w:ilvl="3">
      <w:start w:val="1"/>
      <w:numFmt w:val="taiwaneseCountingThousand"/>
      <w:lvlText w:val="（%4）"/>
      <w:lvlJc w:val="left"/>
      <w:pPr>
        <w:ind w:left="2830" w:hanging="1080"/>
      </w:pPr>
    </w:lvl>
    <w:lvl w:ilvl="4">
      <w:start w:val="1"/>
      <w:numFmt w:val="ideographTraditional"/>
      <w:lvlText w:val="%5、"/>
      <w:lvlJc w:val="left"/>
      <w:pPr>
        <w:ind w:left="2710" w:hanging="480"/>
      </w:pPr>
    </w:lvl>
    <w:lvl w:ilvl="5">
      <w:start w:val="1"/>
      <w:numFmt w:val="lowerRoman"/>
      <w:lvlText w:val="%6."/>
      <w:lvlJc w:val="right"/>
      <w:pPr>
        <w:ind w:left="3190" w:hanging="480"/>
      </w:pPr>
    </w:lvl>
    <w:lvl w:ilvl="6">
      <w:start w:val="1"/>
      <w:numFmt w:val="decimal"/>
      <w:lvlText w:val="%7."/>
      <w:lvlJc w:val="left"/>
      <w:pPr>
        <w:ind w:left="3670" w:hanging="480"/>
      </w:pPr>
    </w:lvl>
    <w:lvl w:ilvl="7">
      <w:start w:val="1"/>
      <w:numFmt w:val="ideographTraditional"/>
      <w:lvlText w:val="%8、"/>
      <w:lvlJc w:val="left"/>
      <w:pPr>
        <w:ind w:left="4150" w:hanging="480"/>
      </w:pPr>
    </w:lvl>
    <w:lvl w:ilvl="8">
      <w:start w:val="1"/>
      <w:numFmt w:val="lowerRoman"/>
      <w:lvlText w:val="%9."/>
      <w:lvlJc w:val="right"/>
      <w:pPr>
        <w:ind w:left="4630" w:hanging="480"/>
      </w:pPr>
    </w:lvl>
  </w:abstractNum>
  <w:abstractNum w:abstractNumId="3">
    <w:nsid w:val="77210B36"/>
    <w:multiLevelType w:val="multilevel"/>
    <w:tmpl w:val="855A5AA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26"/>
    <w:rsid w:val="000B1B26"/>
    <w:rsid w:val="000E2FF7"/>
    <w:rsid w:val="002043FE"/>
    <w:rsid w:val="00322D33"/>
    <w:rsid w:val="00343C20"/>
    <w:rsid w:val="003F7DD9"/>
    <w:rsid w:val="00455D35"/>
    <w:rsid w:val="005B0F88"/>
    <w:rsid w:val="006D0C3B"/>
    <w:rsid w:val="007D3E6E"/>
    <w:rsid w:val="00A52BD7"/>
    <w:rsid w:val="00B87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paragraph" w:styleId="a5">
    <w:name w:val="footer"/>
    <w:basedOn w:val="a0"/>
    <w:pPr>
      <w:tabs>
        <w:tab w:val="center" w:pos="4153"/>
        <w:tab w:val="right" w:pos="8306"/>
      </w:tabs>
      <w:snapToGrid w:val="0"/>
    </w:pPr>
    <w:rPr>
      <w:sz w:val="20"/>
      <w:szCs w:val="20"/>
    </w:rPr>
  </w:style>
  <w:style w:type="paragraph" w:styleId="a6">
    <w:name w:val="Balloon Text"/>
    <w:basedOn w:val="a0"/>
    <w:rPr>
      <w:rFonts w:ascii="Arial" w:hAnsi="Arial"/>
      <w:sz w:val="18"/>
      <w:szCs w:val="18"/>
    </w:rPr>
  </w:style>
  <w:style w:type="paragraph" w:styleId="a7">
    <w:name w:val="Body Text Indent"/>
    <w:basedOn w:val="a0"/>
    <w:pPr>
      <w:spacing w:before="120" w:line="320" w:lineRule="exact"/>
      <w:ind w:left="466" w:hanging="466"/>
      <w:jc w:val="both"/>
    </w:pPr>
    <w:rPr>
      <w:rFonts w:eastAsia="標楷體"/>
    </w:rPr>
  </w:style>
  <w:style w:type="paragraph" w:styleId="a8">
    <w:name w:val="Body Text"/>
    <w:basedOn w:val="a0"/>
    <w:pPr>
      <w:spacing w:before="120"/>
      <w:jc w:val="center"/>
    </w:pPr>
    <w:rPr>
      <w:rFonts w:eastAsia="標楷體"/>
    </w:rPr>
  </w:style>
  <w:style w:type="paragraph" w:styleId="2">
    <w:name w:val="Body Text Indent 2"/>
    <w:basedOn w:val="a0"/>
    <w:pPr>
      <w:spacing w:before="120" w:line="320" w:lineRule="exact"/>
      <w:ind w:left="466" w:hanging="466"/>
      <w:jc w:val="both"/>
    </w:pPr>
    <w:rPr>
      <w:rFonts w:eastAsia="標楷體"/>
      <w:color w:val="000000"/>
    </w:rPr>
  </w:style>
  <w:style w:type="character" w:styleId="a9">
    <w:name w:val="page number"/>
    <w:basedOn w:val="a1"/>
  </w:style>
  <w:style w:type="paragraph" w:customStyle="1" w:styleId="a">
    <w:name w:val="一"/>
    <w:basedOn w:val="a0"/>
    <w:pPr>
      <w:numPr>
        <w:numId w:val="1"/>
      </w:numPr>
    </w:pPr>
    <w:rPr>
      <w:rFonts w:ascii="Calibri" w:hAnsi="Calibri"/>
      <w:szCs w:val="22"/>
    </w:rPr>
  </w:style>
  <w:style w:type="paragraph" w:styleId="aa">
    <w:name w:val="List Paragraph"/>
    <w:basedOn w:val="a0"/>
    <w:pPr>
      <w:ind w:left="480"/>
    </w:pPr>
  </w:style>
  <w:style w:type="character" w:styleId="ab">
    <w:name w:val="Hyperlink"/>
    <w:basedOn w:val="a1"/>
    <w:rPr>
      <w:color w:val="0000FF"/>
      <w:u w:val="single"/>
    </w:rPr>
  </w:style>
  <w:style w:type="paragraph" w:styleId="Web">
    <w:name w:val="Normal (Web)"/>
    <w:basedOn w:val="a0"/>
    <w:pPr>
      <w:widowControl/>
      <w:spacing w:before="100" w:after="100"/>
    </w:pPr>
    <w:rPr>
      <w:rFonts w:ascii="新細明體" w:hAnsi="新細明體" w:cs="新細明體"/>
      <w:kern w:val="0"/>
    </w:rPr>
  </w:style>
  <w:style w:type="character" w:customStyle="1" w:styleId="ac">
    <w:name w:val="頁首 字元"/>
    <w:basedOn w:val="a1"/>
    <w:rPr>
      <w:kern w:val="3"/>
    </w:rPr>
  </w:style>
  <w:style w:type="numbering" w:customStyle="1" w:styleId="LFO10">
    <w:name w:val="LFO10"/>
    <w:basedOn w:val="a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paragraph" w:styleId="a5">
    <w:name w:val="footer"/>
    <w:basedOn w:val="a0"/>
    <w:pPr>
      <w:tabs>
        <w:tab w:val="center" w:pos="4153"/>
        <w:tab w:val="right" w:pos="8306"/>
      </w:tabs>
      <w:snapToGrid w:val="0"/>
    </w:pPr>
    <w:rPr>
      <w:sz w:val="20"/>
      <w:szCs w:val="20"/>
    </w:rPr>
  </w:style>
  <w:style w:type="paragraph" w:styleId="a6">
    <w:name w:val="Balloon Text"/>
    <w:basedOn w:val="a0"/>
    <w:rPr>
      <w:rFonts w:ascii="Arial" w:hAnsi="Arial"/>
      <w:sz w:val="18"/>
      <w:szCs w:val="18"/>
    </w:rPr>
  </w:style>
  <w:style w:type="paragraph" w:styleId="a7">
    <w:name w:val="Body Text Indent"/>
    <w:basedOn w:val="a0"/>
    <w:pPr>
      <w:spacing w:before="120" w:line="320" w:lineRule="exact"/>
      <w:ind w:left="466" w:hanging="466"/>
      <w:jc w:val="both"/>
    </w:pPr>
    <w:rPr>
      <w:rFonts w:eastAsia="標楷體"/>
    </w:rPr>
  </w:style>
  <w:style w:type="paragraph" w:styleId="a8">
    <w:name w:val="Body Text"/>
    <w:basedOn w:val="a0"/>
    <w:pPr>
      <w:spacing w:before="120"/>
      <w:jc w:val="center"/>
    </w:pPr>
    <w:rPr>
      <w:rFonts w:eastAsia="標楷體"/>
    </w:rPr>
  </w:style>
  <w:style w:type="paragraph" w:styleId="2">
    <w:name w:val="Body Text Indent 2"/>
    <w:basedOn w:val="a0"/>
    <w:pPr>
      <w:spacing w:before="120" w:line="320" w:lineRule="exact"/>
      <w:ind w:left="466" w:hanging="466"/>
      <w:jc w:val="both"/>
    </w:pPr>
    <w:rPr>
      <w:rFonts w:eastAsia="標楷體"/>
      <w:color w:val="000000"/>
    </w:rPr>
  </w:style>
  <w:style w:type="character" w:styleId="a9">
    <w:name w:val="page number"/>
    <w:basedOn w:val="a1"/>
  </w:style>
  <w:style w:type="paragraph" w:customStyle="1" w:styleId="a">
    <w:name w:val="一"/>
    <w:basedOn w:val="a0"/>
    <w:pPr>
      <w:numPr>
        <w:numId w:val="1"/>
      </w:numPr>
    </w:pPr>
    <w:rPr>
      <w:rFonts w:ascii="Calibri" w:hAnsi="Calibri"/>
      <w:szCs w:val="22"/>
    </w:rPr>
  </w:style>
  <w:style w:type="paragraph" w:styleId="aa">
    <w:name w:val="List Paragraph"/>
    <w:basedOn w:val="a0"/>
    <w:pPr>
      <w:ind w:left="480"/>
    </w:pPr>
  </w:style>
  <w:style w:type="character" w:styleId="ab">
    <w:name w:val="Hyperlink"/>
    <w:basedOn w:val="a1"/>
    <w:rPr>
      <w:color w:val="0000FF"/>
      <w:u w:val="single"/>
    </w:rPr>
  </w:style>
  <w:style w:type="paragraph" w:styleId="Web">
    <w:name w:val="Normal (Web)"/>
    <w:basedOn w:val="a0"/>
    <w:pPr>
      <w:widowControl/>
      <w:spacing w:before="100" w:after="100"/>
    </w:pPr>
    <w:rPr>
      <w:rFonts w:ascii="新細明體" w:hAnsi="新細明體" w:cs="新細明體"/>
      <w:kern w:val="0"/>
    </w:rPr>
  </w:style>
  <w:style w:type="character" w:customStyle="1" w:styleId="ac">
    <w:name w:val="頁首 字元"/>
    <w:basedOn w:val="a1"/>
    <w:rPr>
      <w:kern w:val="3"/>
    </w:rPr>
  </w:style>
  <w:style w:type="numbering" w:customStyle="1" w:styleId="LFO10">
    <w:name w:val="LFO10"/>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廠商評選須知(總評分法)範本(本評選須知及相關表單得做必要調整並經本計畫成立之評選委員會通過)</dc:title>
  <dc:creator>Kind</dc:creator>
  <cp:lastModifiedBy>創業育成組創業促進科鍾宜珊</cp:lastModifiedBy>
  <cp:revision>4</cp:revision>
  <cp:lastPrinted>2020-03-16T01:56:00Z</cp:lastPrinted>
  <dcterms:created xsi:type="dcterms:W3CDTF">2020-03-06T03:43:00Z</dcterms:created>
  <dcterms:modified xsi:type="dcterms:W3CDTF">2020-03-16T01:57:00Z</dcterms:modified>
</cp:coreProperties>
</file>