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244" w:rsidRDefault="00705B20">
      <w:pPr>
        <w:snapToGrid w:val="0"/>
        <w:spacing w:before="180" w:line="0" w:lineRule="atLeas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中小企業數位創新國際行銷能量診斷問卷</w:t>
      </w:r>
    </w:p>
    <w:p w:rsidR="00155244" w:rsidRDefault="00705B20">
      <w:pPr>
        <w:pStyle w:val="af2"/>
        <w:snapToGrid w:val="0"/>
        <w:spacing w:before="0" w:after="0" w:line="240" w:lineRule="auto"/>
        <w:ind w:left="142" w:hanging="569"/>
        <w:rPr>
          <w:rFonts w:ascii="Times New Roman" w:hAnsi="Times New Roman"/>
          <w:b/>
          <w:szCs w:val="28"/>
          <w:shd w:val="clear" w:color="auto" w:fill="FFFFFF"/>
        </w:rPr>
      </w:pPr>
      <w:r>
        <w:rPr>
          <w:rFonts w:ascii="Times New Roman" w:hAnsi="Times New Roman"/>
          <w:b/>
          <w:szCs w:val="28"/>
          <w:shd w:val="clear" w:color="auto" w:fill="FFFFFF"/>
        </w:rPr>
        <w:t>第一部分、企業基本資料：</w:t>
      </w:r>
    </w:p>
    <w:tbl>
      <w:tblPr>
        <w:tblW w:w="153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425"/>
        <w:gridCol w:w="301"/>
        <w:gridCol w:w="1400"/>
        <w:gridCol w:w="709"/>
        <w:gridCol w:w="992"/>
        <w:gridCol w:w="851"/>
        <w:gridCol w:w="1701"/>
        <w:gridCol w:w="142"/>
        <w:gridCol w:w="708"/>
        <w:gridCol w:w="1221"/>
        <w:gridCol w:w="480"/>
        <w:gridCol w:w="106"/>
        <w:gridCol w:w="887"/>
        <w:gridCol w:w="1417"/>
        <w:gridCol w:w="211"/>
        <w:gridCol w:w="781"/>
        <w:gridCol w:w="1734"/>
      </w:tblGrid>
      <w:tr w:rsidR="00155244">
        <w:trPr>
          <w:cantSplit/>
          <w:jc w:val="center"/>
        </w:trPr>
        <w:tc>
          <w:tcPr>
            <w:tcW w:w="15334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firstLine="111"/>
            </w:pPr>
            <w:r>
              <w:rPr>
                <w:rFonts w:ascii="Times New Roman" w:hAnsi="Times New Roman"/>
                <w:b/>
                <w:bCs/>
                <w:color w:val="FFFFFF"/>
                <w:szCs w:val="24"/>
              </w:rPr>
              <w:t>一、申請企業基本資料</w:t>
            </w:r>
          </w:p>
        </w:tc>
      </w:tr>
      <w:tr w:rsidR="00155244">
        <w:trPr>
          <w:cantSplit/>
          <w:jc w:val="center"/>
        </w:trPr>
        <w:tc>
          <w:tcPr>
            <w:tcW w:w="1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公司名稱</w:t>
            </w:r>
          </w:p>
        </w:tc>
        <w:tc>
          <w:tcPr>
            <w:tcW w:w="3827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15524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統一編號</w:t>
            </w:r>
          </w:p>
        </w:tc>
        <w:tc>
          <w:tcPr>
            <w:tcW w:w="425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15524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資本總額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/>
                <w:sz w:val="20"/>
                <w:szCs w:val="20"/>
              </w:rPr>
              <w:t>萬元</w:t>
            </w:r>
          </w:p>
        </w:tc>
        <w:tc>
          <w:tcPr>
            <w:tcW w:w="9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員工人數</w:t>
            </w:r>
          </w:p>
        </w:tc>
        <w:tc>
          <w:tcPr>
            <w:tcW w:w="17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</w:t>
            </w:r>
            <w:r>
              <w:rPr>
                <w:rFonts w:ascii="Times New Roman" w:hAnsi="Times New Roman"/>
                <w:sz w:val="20"/>
                <w:szCs w:val="20"/>
              </w:rPr>
              <w:t>人</w:t>
            </w:r>
          </w:p>
        </w:tc>
      </w:tr>
      <w:tr w:rsidR="00155244">
        <w:trPr>
          <w:cantSplit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聯絡人資料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705B20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155244">
            <w:pPr>
              <w:pStyle w:val="a8"/>
              <w:tabs>
                <w:tab w:val="clear" w:pos="4153"/>
                <w:tab w:val="clear" w:pos="8306"/>
              </w:tabs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職稱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155244">
            <w:pPr>
              <w:pStyle w:val="a8"/>
              <w:tabs>
                <w:tab w:val="clear" w:pos="4153"/>
                <w:tab w:val="clear" w:pos="8306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705B20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電話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pStyle w:val="a8"/>
              <w:tabs>
                <w:tab w:val="clear" w:pos="4153"/>
                <w:tab w:val="clear" w:pos="830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傳真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pStyle w:val="a8"/>
              <w:tabs>
                <w:tab w:val="clear" w:pos="4153"/>
                <w:tab w:val="clear" w:pos="830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行動電話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15524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705B20">
            <w:pPr>
              <w:snapToGrid w:val="0"/>
              <w:ind w:firstLine="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155244">
            <w:pPr>
              <w:snapToGrid w:val="0"/>
              <w:ind w:firstLine="5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244">
        <w:trPr>
          <w:cantSplit/>
          <w:jc w:val="center"/>
        </w:trPr>
        <w:tc>
          <w:tcPr>
            <w:tcW w:w="1268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希望</w:t>
            </w:r>
            <w:r>
              <w:rPr>
                <w:rFonts w:ascii="Times New Roman" w:hAnsi="Times New Roman"/>
                <w:sz w:val="20"/>
                <w:szCs w:val="20"/>
              </w:rPr>
              <w:t>診斷方式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705B20">
            <w:pPr>
              <w:snapToGrid w:val="0"/>
              <w:ind w:firstLine="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□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snapToGrid w:val="0"/>
              <w:ind w:firstLine="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視訊平台（可複選）</w:t>
            </w:r>
          </w:p>
        </w:tc>
        <w:tc>
          <w:tcPr>
            <w:tcW w:w="1123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tbl>
            <w:tblPr>
              <w:tblW w:w="1120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66"/>
              <w:gridCol w:w="1867"/>
              <w:gridCol w:w="1867"/>
              <w:gridCol w:w="1867"/>
              <w:gridCol w:w="1867"/>
              <w:gridCol w:w="1867"/>
            </w:tblGrid>
            <w:tr w:rsidR="00155244">
              <w:tc>
                <w:tcPr>
                  <w:tcW w:w="186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55244" w:rsidRDefault="00705B20">
                  <w:pPr>
                    <w:snapToGrid w:val="0"/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  <w:cs/>
                    </w:rPr>
                    <w:t>‎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Microsoft Teams</w:t>
                  </w:r>
                </w:p>
              </w:tc>
              <w:tc>
                <w:tcPr>
                  <w:tcW w:w="18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snapToGrid w:val="0"/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□Google Meet</w:t>
                  </w:r>
                </w:p>
              </w:tc>
              <w:tc>
                <w:tcPr>
                  <w:tcW w:w="18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snapToGrid w:val="0"/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□Zoom</w:t>
                  </w:r>
                </w:p>
              </w:tc>
              <w:tc>
                <w:tcPr>
                  <w:tcW w:w="18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snapToGrid w:val="0"/>
                    <w:ind w:left="1" w:hanging="44"/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□Skype</w:t>
                  </w:r>
                </w:p>
              </w:tc>
              <w:tc>
                <w:tcPr>
                  <w:tcW w:w="18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snapToGrid w:val="0"/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□</w:t>
                  </w:r>
                  <w:proofErr w:type="spellStart"/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Jisti</w:t>
                  </w:r>
                  <w:proofErr w:type="spellEnd"/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 xml:space="preserve"> Meet</w:t>
                  </w:r>
                </w:p>
              </w:tc>
              <w:tc>
                <w:tcPr>
                  <w:tcW w:w="18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snapToGrid w:val="0"/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其他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__________</w:t>
                  </w:r>
                </w:p>
              </w:tc>
            </w:tr>
          </w:tbl>
          <w:p w:rsidR="00155244" w:rsidRDefault="00155244">
            <w:pPr>
              <w:snapToGrid w:val="0"/>
              <w:ind w:firstLine="5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244">
        <w:trPr>
          <w:cantSplit/>
          <w:jc w:val="center"/>
        </w:trPr>
        <w:tc>
          <w:tcPr>
            <w:tcW w:w="126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15524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705B20">
            <w:pPr>
              <w:snapToGrid w:val="0"/>
              <w:ind w:firstLine="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>線下</w:t>
            </w:r>
          </w:p>
        </w:tc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snapToGrid w:val="0"/>
              <w:ind w:firstLine="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診斷地點</w:t>
            </w:r>
          </w:p>
        </w:tc>
        <w:tc>
          <w:tcPr>
            <w:tcW w:w="561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snapToGrid w:val="0"/>
              <w:ind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>公司，地址：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</w:tc>
        <w:tc>
          <w:tcPr>
            <w:tcW w:w="5616" w:type="dxa"/>
            <w:gridSpan w:val="7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snapToGrid w:val="0"/>
              <w:ind w:firstLine="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>其他地點，地址：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</w:p>
        </w:tc>
      </w:tr>
      <w:tr w:rsidR="00155244">
        <w:trPr>
          <w:cantSplit/>
          <w:jc w:val="center"/>
        </w:trPr>
        <w:tc>
          <w:tcPr>
            <w:tcW w:w="1533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firstLine="111"/>
            </w:pPr>
            <w:r>
              <w:rPr>
                <w:rFonts w:ascii="Times New Roman" w:hAnsi="Times New Roman"/>
                <w:b/>
                <w:bCs/>
                <w:color w:val="FFFFFF"/>
                <w:szCs w:val="24"/>
              </w:rPr>
              <w:t>二、企業代表簽章</w:t>
            </w:r>
          </w:p>
        </w:tc>
      </w:tr>
      <w:tr w:rsidR="00155244">
        <w:trPr>
          <w:cantSplit/>
          <w:trHeight w:val="2639"/>
          <w:jc w:val="center"/>
        </w:trPr>
        <w:tc>
          <w:tcPr>
            <w:tcW w:w="15334" w:type="dxa"/>
            <w:gridSpan w:val="18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244" w:rsidRDefault="00705B20">
            <w:pPr>
              <w:snapToGrid w:val="0"/>
              <w:ind w:firstLine="62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申請企業授權主管簽名或蓋章：</w:t>
            </w:r>
          </w:p>
          <w:p w:rsidR="00155244" w:rsidRDefault="00705B20">
            <w:pPr>
              <w:ind w:right="249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日期：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＿＿＿＿＿＿＿＿</w:t>
            </w:r>
            <w:proofErr w:type="gramEnd"/>
          </w:p>
          <w:p w:rsidR="00155244" w:rsidRDefault="00705B2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本公司（以下簡稱甲方）為提升國際行銷營運能力，擬提出「診斷」申請由中華軟協派遣顧問師（以下簡稱乙方），同意並接受以下說明：</w:t>
            </w:r>
          </w:p>
          <w:p w:rsidR="00155244" w:rsidRDefault="00705B20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一、「診斷」費用由經濟部中小</w:t>
            </w:r>
            <w:r w:rsidR="00D80736">
              <w:rPr>
                <w:rFonts w:ascii="Times New Roman" w:hAnsi="Times New Roman" w:hint="eastAsia"/>
                <w:sz w:val="20"/>
                <w:szCs w:val="20"/>
              </w:rPr>
              <w:t>及新創企業署</w:t>
            </w:r>
            <w:r>
              <w:rPr>
                <w:rFonts w:ascii="Times New Roman" w:hAnsi="Times New Roman"/>
                <w:sz w:val="20"/>
                <w:szCs w:val="20"/>
              </w:rPr>
              <w:t>全額負擔，甲方無須再支付任何費用。</w:t>
            </w:r>
          </w:p>
          <w:p w:rsidR="00155244" w:rsidRDefault="00705B20">
            <w:pPr>
              <w:snapToGrid w:val="0"/>
              <w:spacing w:line="240" w:lineRule="exact"/>
              <w:ind w:left="386" w:hanging="386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二、本計畫「診斷」係由中華軟協認證通過之行銷顧問師前往甲方，於收到診斷申請後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五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週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內</w:t>
            </w:r>
            <w:r>
              <w:rPr>
                <w:rFonts w:ascii="Times New Roman" w:hAnsi="Times New Roman"/>
                <w:sz w:val="20"/>
                <w:szCs w:val="20"/>
              </w:rPr>
              <w:t>進行共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次，每次至少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小時之現場診斷服務，診斷後並可獲得針對甲方國際行銷診斷之建議報告書。</w:t>
            </w:r>
          </w:p>
          <w:p w:rsidR="00155244" w:rsidRDefault="00705B20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三、甲方於輔導期間若針對乙方之輔導品質與服務等有任何質疑者，得隨時向中華軟協提出。</w:t>
            </w:r>
          </w:p>
          <w:p w:rsidR="00155244" w:rsidRDefault="00705B20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四、本說明自甲方簽署之日起生效。</w:t>
            </w:r>
          </w:p>
          <w:p w:rsidR="00155244" w:rsidRDefault="00705B20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五、連絡人：中華民國</w:t>
            </w:r>
            <w:r>
              <w:rPr>
                <w:rFonts w:ascii="Times New Roman" w:hAnsi="Times New Roman"/>
                <w:sz w:val="20"/>
                <w:szCs w:val="20"/>
              </w:rPr>
              <w:t>資訊軟體協會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國際服務處二組</w:t>
            </w:r>
          </w:p>
          <w:p w:rsidR="00155244" w:rsidRDefault="00705B20">
            <w:pPr>
              <w:snapToGrid w:val="0"/>
              <w:spacing w:line="240" w:lineRule="exact"/>
              <w:ind w:firstLine="38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電話：（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sz w:val="20"/>
                <w:szCs w:val="20"/>
              </w:rPr>
              <w:t>）</w:t>
            </w:r>
            <w:r>
              <w:rPr>
                <w:rFonts w:ascii="Times New Roman" w:hAnsi="Times New Roman"/>
                <w:sz w:val="20"/>
                <w:szCs w:val="20"/>
              </w:rPr>
              <w:t>2553-3988</w:t>
            </w:r>
            <w:r>
              <w:rPr>
                <w:rFonts w:ascii="Times New Roman" w:hAnsi="Times New Roman"/>
                <w:sz w:val="20"/>
                <w:szCs w:val="20"/>
              </w:rPr>
              <w:t>分機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80736">
              <w:rPr>
                <w:rFonts w:ascii="Times New Roman" w:hAnsi="Times New Roman" w:hint="eastAsia"/>
                <w:sz w:val="20"/>
                <w:szCs w:val="20"/>
              </w:rPr>
              <w:t>0</w:t>
            </w:r>
            <w:r w:rsidR="00D8073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0736">
              <w:rPr>
                <w:rFonts w:ascii="Times New Roman" w:hAnsi="Times New Roman" w:hint="eastAsia"/>
                <w:sz w:val="20"/>
                <w:szCs w:val="20"/>
              </w:rPr>
              <w:t>翁</w:t>
            </w:r>
            <w:r>
              <w:rPr>
                <w:rFonts w:ascii="Times New Roman" w:hAnsi="Times New Roman"/>
                <w:sz w:val="20"/>
                <w:szCs w:val="20"/>
              </w:rPr>
              <w:t>小姐</w:t>
            </w:r>
            <w:r>
              <w:rPr>
                <w:rFonts w:ascii="Times New Roman" w:hAnsi="Times New Roman"/>
                <w:sz w:val="20"/>
                <w:szCs w:val="20"/>
              </w:rPr>
              <w:t>email</w:t>
            </w:r>
            <w:r>
              <w:rPr>
                <w:rFonts w:ascii="Times New Roman" w:hAnsi="Times New Roman"/>
                <w:sz w:val="20"/>
                <w:szCs w:val="20"/>
              </w:rPr>
              <w:t>：</w:t>
            </w:r>
            <w:r w:rsidR="00D80736">
              <w:rPr>
                <w:rFonts w:ascii="Times New Roman" w:hAnsi="Times New Roman"/>
                <w:sz w:val="20"/>
                <w:szCs w:val="20"/>
              </w:rPr>
              <w:t>debby.weng</w:t>
            </w:r>
            <w:r>
              <w:rPr>
                <w:rFonts w:ascii="Times New Roman" w:hAnsi="Times New Roman"/>
                <w:sz w:val="20"/>
                <w:szCs w:val="20"/>
              </w:rPr>
              <w:t>@cisanet.org.tw</w:t>
            </w:r>
          </w:p>
        </w:tc>
      </w:tr>
      <w:tr w:rsidR="00155244">
        <w:trPr>
          <w:cantSplit/>
          <w:trHeight w:val="20"/>
          <w:jc w:val="center"/>
        </w:trPr>
        <w:tc>
          <w:tcPr>
            <w:tcW w:w="1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18"/>
              </w:rPr>
              <w:t>派案紀錄</w:t>
            </w:r>
            <w:proofErr w:type="gramEnd"/>
          </w:p>
          <w:p w:rsidR="00155244" w:rsidRDefault="00705B20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（執行單位填寫）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單位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155244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顧問師</w:t>
            </w:r>
          </w:p>
        </w:tc>
        <w:tc>
          <w:tcPr>
            <w:tcW w:w="25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155244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ind w:left="14" w:hanging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ind w:left="2" w:hanging="62"/>
              <w:jc w:val="center"/>
            </w:pPr>
            <w:r>
              <w:rPr>
                <w:rFonts w:ascii="Times New Roman" w:hAnsi="Times New Roman"/>
                <w:sz w:val="20"/>
                <w:szCs w:val="18"/>
              </w:rPr>
              <w:t>診斷日期</w:t>
            </w:r>
          </w:p>
        </w:tc>
        <w:tc>
          <w:tcPr>
            <w:tcW w:w="2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155244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ind w:left="14" w:hanging="74"/>
              <w:jc w:val="center"/>
              <w:rPr>
                <w:rFonts w:ascii="Times New Roman" w:hAnsi="Times New Roman"/>
              </w:rPr>
            </w:pPr>
          </w:p>
        </w:tc>
      </w:tr>
      <w:tr w:rsidR="00155244">
        <w:trPr>
          <w:cantSplit/>
          <w:trHeight w:val="20"/>
          <w:jc w:val="center"/>
        </w:trPr>
        <w:tc>
          <w:tcPr>
            <w:tcW w:w="16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155244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企業為首次申請</w:t>
            </w:r>
          </w:p>
        </w:tc>
        <w:tc>
          <w:tcPr>
            <w:tcW w:w="119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tbl>
            <w:tblPr>
              <w:tblW w:w="1205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5825"/>
              <w:gridCol w:w="5687"/>
            </w:tblGrid>
            <w:tr w:rsidR="00155244">
              <w:tc>
                <w:tcPr>
                  <w:tcW w:w="53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3167"/>
                      <w:tab w:val="left" w:pos="5365"/>
                      <w:tab w:val="left" w:pos="7554"/>
                    </w:tabs>
                    <w:snapToGrid w:val="0"/>
                    <w:ind w:right="-127" w:hanging="110"/>
                    <w:jc w:val="center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582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3167"/>
                      <w:tab w:val="left" w:pos="5590"/>
                      <w:tab w:val="left" w:pos="7554"/>
                    </w:tabs>
                    <w:snapToGrid w:val="0"/>
                    <w:ind w:hanging="110"/>
                    <w:jc w:val="center"/>
                  </w:pP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kern w:val="0"/>
                      <w:sz w:val="16"/>
                      <w:szCs w:val="16"/>
                    </w:rPr>
                    <w:t>否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，</w:t>
                  </w:r>
                  <w:r>
                    <w:rPr>
                      <w:rFonts w:ascii="Times New Roman" w:hAnsi="Times New Roman"/>
                      <w:kern w:val="0"/>
                      <w:sz w:val="16"/>
                      <w:szCs w:val="16"/>
                    </w:rPr>
                    <w:t>曾於</w:t>
                  </w:r>
                  <w:r>
                    <w:rPr>
                      <w:rFonts w:ascii="Times New Roman" w:hAnsi="Times New Roman"/>
                      <w:kern w:val="0"/>
                      <w:sz w:val="16"/>
                      <w:szCs w:val="16"/>
                    </w:rPr>
                    <w:t>____</w:t>
                  </w:r>
                  <w:r>
                    <w:rPr>
                      <w:rFonts w:ascii="Times New Roman" w:hAnsi="Times New Roman"/>
                      <w:kern w:val="0"/>
                      <w:sz w:val="16"/>
                      <w:szCs w:val="16"/>
                    </w:rPr>
                    <w:t>年度申請第</w:t>
                  </w:r>
                  <w:r>
                    <w:rPr>
                      <w:rFonts w:ascii="Times New Roman" w:hAnsi="Times New Roman"/>
                      <w:kern w:val="0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/>
                      <w:kern w:val="0"/>
                      <w:sz w:val="16"/>
                      <w:szCs w:val="16"/>
                    </w:rPr>
                    <w:t>次，委派</w:t>
                  </w:r>
                  <w:r>
                    <w:rPr>
                      <w:rFonts w:ascii="Times New Roman" w:hAnsi="Times New Roman"/>
                      <w:kern w:val="0"/>
                      <w:sz w:val="16"/>
                      <w:szCs w:val="16"/>
                    </w:rPr>
                    <w:t>______</w:t>
                  </w:r>
                  <w:r>
                    <w:rPr>
                      <w:rFonts w:ascii="Times New Roman" w:hAnsi="Times New Roman"/>
                      <w:kern w:val="0"/>
                      <w:sz w:val="16"/>
                      <w:szCs w:val="16"/>
                    </w:rPr>
                    <w:t>顧問執行，建議報告書編號</w:t>
                  </w:r>
                  <w:r>
                    <w:rPr>
                      <w:rFonts w:ascii="Times New Roman" w:hAnsi="Times New Roman"/>
                      <w:kern w:val="0"/>
                      <w:sz w:val="16"/>
                      <w:szCs w:val="16"/>
                    </w:rPr>
                    <w:t>______</w:t>
                  </w:r>
                </w:p>
              </w:tc>
              <w:tc>
                <w:tcPr>
                  <w:tcW w:w="568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3167"/>
                      <w:tab w:val="left" w:pos="5590"/>
                      <w:tab w:val="left" w:pos="7554"/>
                    </w:tabs>
                    <w:snapToGrid w:val="0"/>
                    <w:ind w:hanging="110"/>
                    <w:jc w:val="both"/>
                  </w:pP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否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，曾於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____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年度申請第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次，委派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______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顧問執行，建議報告書編號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______</w:t>
                  </w:r>
                </w:p>
              </w:tc>
            </w:tr>
          </w:tbl>
          <w:p w:rsidR="00155244" w:rsidRDefault="00155244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ind w:hanging="1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55244" w:rsidRDefault="00705B20">
      <w:pPr>
        <w:pStyle w:val="af2"/>
        <w:snapToGrid w:val="0"/>
        <w:spacing w:before="180" w:after="0" w:line="240" w:lineRule="auto"/>
        <w:ind w:left="142" w:hanging="569"/>
        <w:rPr>
          <w:rFonts w:ascii="Times New Roman" w:hAnsi="Times New Roman"/>
          <w:b/>
          <w:szCs w:val="28"/>
          <w:shd w:val="clear" w:color="auto" w:fill="FFFFFF"/>
        </w:rPr>
      </w:pPr>
      <w:r>
        <w:rPr>
          <w:rFonts w:ascii="Times New Roman" w:hAnsi="Times New Roman"/>
          <w:b/>
          <w:szCs w:val="28"/>
          <w:shd w:val="clear" w:color="auto" w:fill="FFFFFF"/>
        </w:rPr>
        <w:t>第二部分、企業營運現況調查：</w:t>
      </w:r>
    </w:p>
    <w:tbl>
      <w:tblPr>
        <w:tblW w:w="153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004"/>
        <w:gridCol w:w="567"/>
        <w:gridCol w:w="1701"/>
        <w:gridCol w:w="2816"/>
        <w:gridCol w:w="728"/>
        <w:gridCol w:w="1407"/>
        <w:gridCol w:w="577"/>
        <w:gridCol w:w="784"/>
        <w:gridCol w:w="66"/>
        <w:gridCol w:w="1294"/>
        <w:gridCol w:w="650"/>
        <w:gridCol w:w="711"/>
        <w:gridCol w:w="1361"/>
      </w:tblGrid>
      <w:tr w:rsidR="00155244">
        <w:trPr>
          <w:cantSplit/>
          <w:trHeight w:val="49"/>
          <w:jc w:val="center"/>
        </w:trPr>
        <w:tc>
          <w:tcPr>
            <w:tcW w:w="153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firstLine="111"/>
            </w:pPr>
            <w:r>
              <w:rPr>
                <w:rFonts w:ascii="Times New Roman" w:hAnsi="Times New Roman"/>
                <w:b/>
                <w:bCs/>
                <w:color w:val="FFFFFF"/>
                <w:szCs w:val="24"/>
              </w:rPr>
              <w:t>一、國內營運現況</w:t>
            </w:r>
          </w:p>
        </w:tc>
      </w:tr>
      <w:tr w:rsidR="00155244">
        <w:trPr>
          <w:cantSplit/>
          <w:trHeight w:val="839"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主要營收來源之行業別</w:t>
            </w:r>
          </w:p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（可複選）</w:t>
            </w:r>
          </w:p>
        </w:tc>
        <w:tc>
          <w:tcPr>
            <w:tcW w:w="126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W w:w="12738" w:type="dxa"/>
              <w:tblInd w:w="1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92"/>
              <w:gridCol w:w="1476"/>
              <w:gridCol w:w="1708"/>
              <w:gridCol w:w="1592"/>
              <w:gridCol w:w="1592"/>
              <w:gridCol w:w="1592"/>
              <w:gridCol w:w="1593"/>
              <w:gridCol w:w="1593"/>
            </w:tblGrid>
            <w:tr w:rsidR="00155244">
              <w:tc>
                <w:tcPr>
                  <w:tcW w:w="159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76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食品及飲用品</w:t>
                  </w:r>
                </w:p>
              </w:tc>
              <w:tc>
                <w:tcPr>
                  <w:tcW w:w="147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76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保健食品用品</w:t>
                  </w:r>
                </w:p>
              </w:tc>
              <w:tc>
                <w:tcPr>
                  <w:tcW w:w="1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76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母嬰幼兒用品</w:t>
                  </w:r>
                </w:p>
              </w:tc>
              <w:tc>
                <w:tcPr>
                  <w:tcW w:w="159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76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proofErr w:type="gram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鞋服襪飾</w:t>
                  </w:r>
                  <w:proofErr w:type="gram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品</w:t>
                  </w:r>
                </w:p>
              </w:tc>
              <w:tc>
                <w:tcPr>
                  <w:tcW w:w="159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76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刀具及手工具</w:t>
                  </w:r>
                </w:p>
              </w:tc>
              <w:tc>
                <w:tcPr>
                  <w:tcW w:w="159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76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3C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電子產品</w:t>
                  </w:r>
                </w:p>
              </w:tc>
              <w:tc>
                <w:tcPr>
                  <w:tcW w:w="15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76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汽機車零件</w:t>
                  </w:r>
                </w:p>
              </w:tc>
              <w:tc>
                <w:tcPr>
                  <w:tcW w:w="15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76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家居器具用品</w:t>
                  </w:r>
                </w:p>
              </w:tc>
            </w:tr>
            <w:tr w:rsidR="00155244">
              <w:tc>
                <w:tcPr>
                  <w:tcW w:w="159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76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大型家具寢具</w:t>
                  </w:r>
                </w:p>
              </w:tc>
              <w:tc>
                <w:tcPr>
                  <w:tcW w:w="147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76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體育用品</w:t>
                  </w:r>
                </w:p>
              </w:tc>
              <w:tc>
                <w:tcPr>
                  <w:tcW w:w="1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76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文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玩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)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具用品</w:t>
                  </w:r>
                </w:p>
              </w:tc>
              <w:tc>
                <w:tcPr>
                  <w:tcW w:w="159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76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保養化妝品</w:t>
                  </w:r>
                </w:p>
              </w:tc>
              <w:tc>
                <w:tcPr>
                  <w:tcW w:w="159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76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清潔沐浴用品</w:t>
                  </w:r>
                </w:p>
              </w:tc>
              <w:tc>
                <w:tcPr>
                  <w:tcW w:w="159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76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寵物食品用品</w:t>
                  </w:r>
                </w:p>
              </w:tc>
              <w:tc>
                <w:tcPr>
                  <w:tcW w:w="15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76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餐飲服務</w:t>
                  </w:r>
                </w:p>
              </w:tc>
              <w:tc>
                <w:tcPr>
                  <w:tcW w:w="15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76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住宿服務</w:t>
                  </w:r>
                </w:p>
              </w:tc>
            </w:tr>
            <w:tr w:rsidR="00155244">
              <w:tc>
                <w:tcPr>
                  <w:tcW w:w="159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1" w:hanging="80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娛樂休閒服務</w:t>
                  </w:r>
                </w:p>
              </w:tc>
              <w:tc>
                <w:tcPr>
                  <w:tcW w:w="147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76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旅遊服務</w:t>
                  </w:r>
                </w:p>
              </w:tc>
              <w:tc>
                <w:tcPr>
                  <w:tcW w:w="1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76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機械設備零配件</w:t>
                  </w:r>
                </w:p>
              </w:tc>
              <w:tc>
                <w:tcPr>
                  <w:tcW w:w="159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76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資訊服務</w:t>
                  </w:r>
                </w:p>
              </w:tc>
              <w:tc>
                <w:tcPr>
                  <w:tcW w:w="159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76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醫療器材用品</w:t>
                  </w:r>
                </w:p>
              </w:tc>
              <w:tc>
                <w:tcPr>
                  <w:tcW w:w="159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76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生技保健</w:t>
                  </w:r>
                </w:p>
              </w:tc>
              <w:tc>
                <w:tcPr>
                  <w:tcW w:w="3186" w:type="dxa"/>
                  <w:gridSpan w:val="2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76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其他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</w:t>
                  </w:r>
                </w:p>
              </w:tc>
            </w:tr>
          </w:tbl>
          <w:p w:rsidR="00155244" w:rsidRDefault="00155244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17" w:hanging="91"/>
              <w:rPr>
                <w:rFonts w:ascii="Times New Roman" w:hAnsi="Times New Roman"/>
              </w:rPr>
            </w:pPr>
          </w:p>
        </w:tc>
      </w:tr>
      <w:tr w:rsidR="00155244">
        <w:trPr>
          <w:cantSplit/>
          <w:trHeight w:val="178"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業務性質（可複選）</w:t>
            </w:r>
          </w:p>
        </w:tc>
        <w:tc>
          <w:tcPr>
            <w:tcW w:w="5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W w:w="549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6"/>
              <w:gridCol w:w="985"/>
              <w:gridCol w:w="993"/>
              <w:gridCol w:w="992"/>
              <w:gridCol w:w="1559"/>
            </w:tblGrid>
            <w:tr w:rsidR="00155244">
              <w:tc>
                <w:tcPr>
                  <w:tcW w:w="96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-2" w:hanging="7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製造商</w:t>
                  </w:r>
                </w:p>
              </w:tc>
              <w:tc>
                <w:tcPr>
                  <w:tcW w:w="98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7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代理商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7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貿易商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7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零售商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7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其他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</w:t>
                  </w:r>
                </w:p>
              </w:tc>
            </w:tr>
          </w:tbl>
          <w:p w:rsidR="00155244" w:rsidRDefault="00155244">
            <w:pPr>
              <w:tabs>
                <w:tab w:val="left" w:pos="1192"/>
                <w:tab w:val="left" w:pos="3167"/>
                <w:tab w:val="left" w:pos="5434"/>
                <w:tab w:val="left" w:pos="7554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3167"/>
                <w:tab w:val="left" w:pos="5434"/>
                <w:tab w:val="left" w:pos="7554"/>
              </w:tabs>
              <w:snapToGrid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3167"/>
                <w:tab w:val="left" w:pos="5434"/>
                <w:tab w:val="left" w:pos="7554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銷售模式（可複選）</w:t>
            </w:r>
          </w:p>
        </w:tc>
        <w:tc>
          <w:tcPr>
            <w:tcW w:w="4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tbl>
            <w:tblPr>
              <w:tblW w:w="494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45"/>
              <w:gridCol w:w="1059"/>
              <w:gridCol w:w="784"/>
              <w:gridCol w:w="2358"/>
            </w:tblGrid>
            <w:tr w:rsidR="00155244">
              <w:tc>
                <w:tcPr>
                  <w:tcW w:w="74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7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□B2B</w:t>
                  </w:r>
                </w:p>
              </w:tc>
              <w:tc>
                <w:tcPr>
                  <w:tcW w:w="105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76"/>
                  </w:pP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□B2B2C</w:t>
                  </w:r>
                </w:p>
              </w:tc>
              <w:tc>
                <w:tcPr>
                  <w:tcW w:w="78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76"/>
                  </w:pP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□B2C</w:t>
                  </w:r>
                </w:p>
              </w:tc>
              <w:tc>
                <w:tcPr>
                  <w:tcW w:w="235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76"/>
                  </w:pP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其他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________________</w:t>
                  </w:r>
                </w:p>
              </w:tc>
            </w:tr>
          </w:tbl>
          <w:p w:rsidR="00155244" w:rsidRDefault="00155244">
            <w:pPr>
              <w:tabs>
                <w:tab w:val="left" w:pos="1192"/>
                <w:tab w:val="left" w:pos="3167"/>
                <w:tab w:val="left" w:pos="5434"/>
                <w:tab w:val="left" w:pos="7554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244">
        <w:trPr>
          <w:cantSplit/>
          <w:trHeight w:val="178"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自有品牌</w:t>
            </w:r>
          </w:p>
        </w:tc>
        <w:tc>
          <w:tcPr>
            <w:tcW w:w="126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W w:w="1272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57"/>
              <w:gridCol w:w="11769"/>
            </w:tblGrid>
            <w:tr w:rsidR="00155244">
              <w:tc>
                <w:tcPr>
                  <w:tcW w:w="95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7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1176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76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有，品牌名稱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（可逐項列出）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：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______________________________________________________________________________________</w:t>
                  </w:r>
                </w:p>
              </w:tc>
            </w:tr>
          </w:tbl>
          <w:p w:rsidR="00155244" w:rsidRDefault="00155244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17" w:hanging="91"/>
              <w:rPr>
                <w:rFonts w:ascii="Times New Roman" w:hAnsi="Times New Roman"/>
              </w:rPr>
            </w:pPr>
          </w:p>
        </w:tc>
      </w:tr>
      <w:tr w:rsidR="00155244">
        <w:trPr>
          <w:cantSplit/>
          <w:trHeight w:val="45"/>
          <w:jc w:val="center"/>
        </w:trPr>
        <w:tc>
          <w:tcPr>
            <w:tcW w:w="7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705B20">
            <w:pPr>
              <w:tabs>
                <w:tab w:val="left" w:pos="1407"/>
                <w:tab w:val="left" w:pos="3167"/>
                <w:tab w:val="left" w:pos="5434"/>
                <w:tab w:val="left" w:pos="7554"/>
              </w:tabs>
              <w:snapToGrid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tabs>
                <w:tab w:val="left" w:pos="1407"/>
                <w:tab w:val="left" w:pos="3167"/>
                <w:tab w:val="left" w:pos="5434"/>
                <w:tab w:val="left" w:pos="7554"/>
              </w:tabs>
              <w:snapToGrid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內銷</w:t>
            </w:r>
            <w:r>
              <w:rPr>
                <w:rFonts w:ascii="Times New Roman" w:hAnsi="Times New Roman"/>
                <w:sz w:val="20"/>
                <w:szCs w:val="20"/>
              </w:rPr>
              <w:t>主力產品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服務項目</w:t>
            </w:r>
          </w:p>
        </w:tc>
        <w:tc>
          <w:tcPr>
            <w:tcW w:w="6850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tabs>
                <w:tab w:val="left" w:pos="1407"/>
                <w:tab w:val="left" w:pos="3167"/>
                <w:tab w:val="left" w:pos="5434"/>
                <w:tab w:val="left" w:pos="7554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占國內營收比重</w:t>
            </w:r>
          </w:p>
        </w:tc>
      </w:tr>
      <w:tr w:rsidR="00155244">
        <w:trPr>
          <w:cantSplit/>
          <w:trHeight w:val="124"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5-1</w:t>
            </w:r>
          </w:p>
        </w:tc>
        <w:tc>
          <w:tcPr>
            <w:tcW w:w="78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155244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firstLine="134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□1-20%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□21-40%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□41-60%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-74" w:firstLine="6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□61-80%</w:t>
            </w:r>
          </w:p>
        </w:tc>
        <w:tc>
          <w:tcPr>
            <w:tcW w:w="13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□81-100%</w:t>
            </w:r>
          </w:p>
        </w:tc>
      </w:tr>
      <w:tr w:rsidR="00155244">
        <w:trPr>
          <w:cantSplit/>
          <w:trHeight w:val="45"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5-2</w:t>
            </w:r>
          </w:p>
        </w:tc>
        <w:tc>
          <w:tcPr>
            <w:tcW w:w="78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155244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firstLine="134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□1-20%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-74" w:firstLine="74"/>
            </w:pPr>
            <w:r>
              <w:rPr>
                <w:rFonts w:ascii="Times New Roman" w:hAnsi="Times New Roman"/>
                <w:sz w:val="20"/>
                <w:szCs w:val="18"/>
              </w:rPr>
              <w:t>□21-40%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-74" w:firstLine="74"/>
            </w:pPr>
            <w:r>
              <w:rPr>
                <w:rFonts w:ascii="Times New Roman" w:hAnsi="Times New Roman"/>
                <w:sz w:val="20"/>
                <w:szCs w:val="18"/>
              </w:rPr>
              <w:t>□41-60%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-74" w:firstLine="6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□61-80%</w:t>
            </w:r>
          </w:p>
        </w:tc>
        <w:tc>
          <w:tcPr>
            <w:tcW w:w="13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-74" w:firstLine="6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□81-100%</w:t>
            </w:r>
          </w:p>
        </w:tc>
      </w:tr>
      <w:tr w:rsidR="00155244">
        <w:trPr>
          <w:cantSplit/>
          <w:trHeight w:val="45"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5-3</w:t>
            </w:r>
          </w:p>
        </w:tc>
        <w:tc>
          <w:tcPr>
            <w:tcW w:w="781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155244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firstLine="134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□1-20%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-74" w:firstLine="80"/>
            </w:pPr>
            <w:r>
              <w:rPr>
                <w:rFonts w:ascii="Times New Roman" w:hAnsi="Times New Roman"/>
                <w:sz w:val="20"/>
                <w:szCs w:val="18"/>
              </w:rPr>
              <w:t>□21-40%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-74" w:firstLine="74"/>
            </w:pPr>
            <w:r>
              <w:rPr>
                <w:rFonts w:ascii="Times New Roman" w:hAnsi="Times New Roman"/>
                <w:sz w:val="20"/>
                <w:szCs w:val="18"/>
              </w:rPr>
              <w:t>□41-60%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-74" w:firstLine="6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□61-80%</w:t>
            </w:r>
          </w:p>
        </w:tc>
        <w:tc>
          <w:tcPr>
            <w:tcW w:w="1361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-74" w:firstLine="6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□81-100%</w:t>
            </w:r>
          </w:p>
        </w:tc>
      </w:tr>
      <w:tr w:rsidR="00155244">
        <w:trPr>
          <w:cantSplit/>
          <w:trHeight w:val="45"/>
          <w:jc w:val="center"/>
        </w:trPr>
        <w:tc>
          <w:tcPr>
            <w:tcW w:w="15370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3167"/>
                <w:tab w:val="left" w:pos="5434"/>
                <w:tab w:val="left" w:pos="7554"/>
              </w:tabs>
              <w:snapToGrid w:val="0"/>
            </w:pPr>
            <w:r>
              <w:rPr>
                <w:rFonts w:ascii="Times New Roman" w:hAnsi="Times New Roman"/>
                <w:b/>
                <w:bCs/>
                <w:color w:val="FFFFFF"/>
                <w:szCs w:val="24"/>
              </w:rPr>
              <w:lastRenderedPageBreak/>
              <w:t>一、國內營運現況</w:t>
            </w:r>
          </w:p>
        </w:tc>
      </w:tr>
      <w:tr w:rsidR="00155244">
        <w:trPr>
          <w:cantSplit/>
          <w:trHeight w:val="45"/>
          <w:jc w:val="center"/>
        </w:trPr>
        <w:tc>
          <w:tcPr>
            <w:tcW w:w="7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公司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產品是否曾獲獎</w:t>
            </w:r>
          </w:p>
        </w:tc>
        <w:tc>
          <w:tcPr>
            <w:tcW w:w="5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>無</w:t>
            </w:r>
          </w:p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>有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3167"/>
                <w:tab w:val="left" w:pos="5434"/>
                <w:tab w:val="left" w:pos="7554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年度</w:t>
            </w:r>
          </w:p>
        </w:tc>
        <w:tc>
          <w:tcPr>
            <w:tcW w:w="10394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3167"/>
                <w:tab w:val="left" w:pos="5434"/>
                <w:tab w:val="left" w:pos="7554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獎項</w:t>
            </w:r>
          </w:p>
        </w:tc>
      </w:tr>
      <w:tr w:rsidR="00155244">
        <w:trPr>
          <w:cantSplit/>
          <w:trHeight w:val="45"/>
          <w:jc w:val="center"/>
        </w:trPr>
        <w:tc>
          <w:tcPr>
            <w:tcW w:w="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155244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155244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15524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155244">
            <w:pPr>
              <w:tabs>
                <w:tab w:val="left" w:pos="1192"/>
                <w:tab w:val="left" w:pos="3167"/>
                <w:tab w:val="left" w:pos="5434"/>
                <w:tab w:val="left" w:pos="7554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155244">
            <w:pPr>
              <w:tabs>
                <w:tab w:val="left" w:pos="1192"/>
                <w:tab w:val="left" w:pos="3167"/>
                <w:tab w:val="left" w:pos="5434"/>
                <w:tab w:val="left" w:pos="7554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244">
        <w:trPr>
          <w:cantSplit/>
          <w:trHeight w:val="45"/>
          <w:jc w:val="center"/>
        </w:trPr>
        <w:tc>
          <w:tcPr>
            <w:tcW w:w="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155244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155244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15524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155244">
            <w:pPr>
              <w:tabs>
                <w:tab w:val="left" w:pos="1192"/>
                <w:tab w:val="left" w:pos="3167"/>
                <w:tab w:val="left" w:pos="5434"/>
                <w:tab w:val="left" w:pos="7554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155244">
            <w:pPr>
              <w:tabs>
                <w:tab w:val="left" w:pos="1192"/>
                <w:tab w:val="left" w:pos="3167"/>
                <w:tab w:val="left" w:pos="5434"/>
                <w:tab w:val="left" w:pos="7554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244">
        <w:trPr>
          <w:cantSplit/>
          <w:trHeight w:val="200"/>
          <w:jc w:val="center"/>
        </w:trPr>
        <w:tc>
          <w:tcPr>
            <w:tcW w:w="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155244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155244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15524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155244">
            <w:pPr>
              <w:tabs>
                <w:tab w:val="left" w:pos="1192"/>
                <w:tab w:val="left" w:pos="3167"/>
                <w:tab w:val="left" w:pos="5434"/>
                <w:tab w:val="left" w:pos="7554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155244">
            <w:pPr>
              <w:tabs>
                <w:tab w:val="left" w:pos="1192"/>
                <w:tab w:val="left" w:pos="3167"/>
                <w:tab w:val="left" w:pos="5434"/>
                <w:tab w:val="left" w:pos="7554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244">
        <w:trPr>
          <w:cantSplit/>
          <w:trHeight w:val="20"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  <w:r>
              <w:rPr>
                <w:rFonts w:ascii="Times New Roman" w:hAnsi="Times New Roman"/>
                <w:sz w:val="20"/>
                <w:szCs w:val="20"/>
              </w:rPr>
              <w:t>年營業額（台幣）</w:t>
            </w:r>
          </w:p>
        </w:tc>
        <w:tc>
          <w:tcPr>
            <w:tcW w:w="5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W w:w="362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10"/>
              <w:gridCol w:w="1810"/>
            </w:tblGrid>
            <w:tr w:rsidR="00155244">
              <w:trPr>
                <w:jc w:val="center"/>
              </w:trPr>
              <w:tc>
                <w:tcPr>
                  <w:tcW w:w="181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7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□1,000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萬元以下</w:t>
                  </w:r>
                </w:p>
              </w:tc>
              <w:tc>
                <w:tcPr>
                  <w:tcW w:w="181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7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□1,001-2,000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萬元</w:t>
                  </w:r>
                </w:p>
              </w:tc>
            </w:tr>
            <w:tr w:rsidR="00155244">
              <w:trPr>
                <w:trHeight w:val="60"/>
                <w:jc w:val="center"/>
              </w:trPr>
              <w:tc>
                <w:tcPr>
                  <w:tcW w:w="181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7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□2,001-3,000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萬元</w:t>
                  </w:r>
                </w:p>
              </w:tc>
              <w:tc>
                <w:tcPr>
                  <w:tcW w:w="181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7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□3,001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萬元以上</w:t>
                  </w:r>
                </w:p>
              </w:tc>
            </w:tr>
          </w:tbl>
          <w:p w:rsidR="00155244" w:rsidRDefault="0015524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snapToGrid w:val="0"/>
              <w:ind w:right="-16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  <w:r>
              <w:rPr>
                <w:rFonts w:ascii="Times New Roman" w:hAnsi="Times New Roman"/>
                <w:sz w:val="20"/>
                <w:szCs w:val="20"/>
              </w:rPr>
              <w:t>年海外營業額（台幣）</w:t>
            </w:r>
          </w:p>
        </w:tc>
        <w:tc>
          <w:tcPr>
            <w:tcW w:w="40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tbl>
            <w:tblPr>
              <w:tblW w:w="3957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972"/>
              <w:gridCol w:w="1985"/>
            </w:tblGrid>
            <w:tr w:rsidR="00155244">
              <w:trPr>
                <w:jc w:val="center"/>
              </w:trPr>
              <w:tc>
                <w:tcPr>
                  <w:tcW w:w="197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7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□500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萬元以下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7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□501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萬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-1,000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萬元</w:t>
                  </w:r>
                </w:p>
              </w:tc>
            </w:tr>
            <w:tr w:rsidR="00155244">
              <w:trPr>
                <w:jc w:val="center"/>
              </w:trPr>
              <w:tc>
                <w:tcPr>
                  <w:tcW w:w="197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7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□1,001-1,500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萬元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7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□1,501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萬元以上</w:t>
                  </w:r>
                </w:p>
              </w:tc>
            </w:tr>
          </w:tbl>
          <w:p w:rsidR="00155244" w:rsidRDefault="0015524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244">
        <w:trPr>
          <w:cantSplit/>
          <w:trHeight w:val="57"/>
          <w:jc w:val="center"/>
        </w:trPr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過往參與</w:t>
            </w:r>
          </w:p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政府專案經驗</w:t>
            </w:r>
          </w:p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（含申請中計畫）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>無</w:t>
            </w:r>
          </w:p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>有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年度</w:t>
            </w:r>
          </w:p>
        </w:tc>
        <w:tc>
          <w:tcPr>
            <w:tcW w:w="83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專案計畫名稱</w:t>
            </w:r>
          </w:p>
        </w:tc>
        <w:tc>
          <w:tcPr>
            <w:tcW w:w="2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核定補助經費</w:t>
            </w:r>
          </w:p>
        </w:tc>
      </w:tr>
      <w:tr w:rsidR="00155244">
        <w:trPr>
          <w:cantSplit/>
          <w:trHeight w:val="45"/>
          <w:jc w:val="center"/>
        </w:trPr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155244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155244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155244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15524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155244">
            <w:pPr>
              <w:tabs>
                <w:tab w:val="left" w:pos="1192"/>
                <w:tab w:val="left" w:pos="3167"/>
                <w:tab w:val="left" w:pos="5434"/>
                <w:tab w:val="left" w:pos="7554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/>
                <w:sz w:val="20"/>
                <w:szCs w:val="20"/>
              </w:rPr>
              <w:t>萬元</w:t>
            </w:r>
          </w:p>
        </w:tc>
      </w:tr>
      <w:tr w:rsidR="00155244">
        <w:trPr>
          <w:cantSplit/>
          <w:trHeight w:val="45"/>
          <w:jc w:val="center"/>
        </w:trPr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155244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155244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155244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15524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155244">
            <w:pPr>
              <w:tabs>
                <w:tab w:val="left" w:pos="1192"/>
                <w:tab w:val="left" w:pos="3167"/>
                <w:tab w:val="left" w:pos="5434"/>
                <w:tab w:val="left" w:pos="7554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/>
                <w:sz w:val="20"/>
                <w:szCs w:val="20"/>
              </w:rPr>
              <w:t>萬元</w:t>
            </w:r>
          </w:p>
        </w:tc>
      </w:tr>
      <w:tr w:rsidR="00155244">
        <w:trPr>
          <w:cantSplit/>
          <w:trHeight w:val="85"/>
          <w:jc w:val="center"/>
        </w:trPr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155244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155244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155244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15524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2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155244">
            <w:pPr>
              <w:tabs>
                <w:tab w:val="left" w:pos="1192"/>
                <w:tab w:val="left" w:pos="3167"/>
                <w:tab w:val="left" w:pos="5434"/>
                <w:tab w:val="left" w:pos="7554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/>
                <w:sz w:val="20"/>
                <w:szCs w:val="20"/>
              </w:rPr>
              <w:t>萬元</w:t>
            </w:r>
          </w:p>
        </w:tc>
      </w:tr>
    </w:tbl>
    <w:p w:rsidR="00155244" w:rsidRDefault="00155244">
      <w:pPr>
        <w:rPr>
          <w:vanish/>
        </w:rPr>
      </w:pPr>
    </w:p>
    <w:tbl>
      <w:tblPr>
        <w:tblW w:w="15362" w:type="dxa"/>
        <w:tblInd w:w="-3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3222"/>
        <w:gridCol w:w="707"/>
        <w:gridCol w:w="281"/>
        <w:gridCol w:w="428"/>
        <w:gridCol w:w="569"/>
        <w:gridCol w:w="990"/>
        <w:gridCol w:w="768"/>
        <w:gridCol w:w="115"/>
        <w:gridCol w:w="727"/>
        <w:gridCol w:w="545"/>
        <w:gridCol w:w="123"/>
        <w:gridCol w:w="448"/>
        <w:gridCol w:w="1116"/>
        <w:gridCol w:w="541"/>
        <w:gridCol w:w="708"/>
        <w:gridCol w:w="176"/>
        <w:gridCol w:w="100"/>
        <w:gridCol w:w="995"/>
        <w:gridCol w:w="532"/>
        <w:gridCol w:w="1534"/>
        <w:gridCol w:w="40"/>
      </w:tblGrid>
      <w:tr w:rsidR="00155244">
        <w:trPr>
          <w:trHeight w:val="196"/>
        </w:trPr>
        <w:tc>
          <w:tcPr>
            <w:tcW w:w="153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</w:pPr>
            <w:r>
              <w:rPr>
                <w:rFonts w:ascii="Times New Roman" w:hAnsi="Times New Roman"/>
                <w:b/>
                <w:bCs/>
                <w:color w:val="FFFFFF"/>
                <w:kern w:val="0"/>
                <w:szCs w:val="24"/>
              </w:rPr>
              <w:t>二、國際</w:t>
            </w:r>
            <w:r>
              <w:rPr>
                <w:rFonts w:ascii="Times New Roman" w:hAnsi="Times New Roman"/>
                <w:b/>
                <w:bCs/>
                <w:color w:val="FFFFFF"/>
                <w:kern w:val="0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color w:val="FFFFFF"/>
                <w:kern w:val="0"/>
                <w:szCs w:val="24"/>
              </w:rPr>
              <w:t>南向市場現況</w:t>
            </w:r>
          </w:p>
        </w:tc>
        <w:tc>
          <w:tcPr>
            <w:tcW w:w="6" w:type="dxa"/>
          </w:tcPr>
          <w:p w:rsidR="00155244" w:rsidRDefault="00155244">
            <w:pPr>
              <w:tabs>
                <w:tab w:val="left" w:pos="1192"/>
                <w:tab w:val="left" w:pos="5365"/>
                <w:tab w:val="left" w:pos="7554"/>
              </w:tabs>
              <w:snapToGrid w:val="0"/>
            </w:pPr>
          </w:p>
        </w:tc>
      </w:tr>
      <w:tr w:rsidR="00155244">
        <w:trPr>
          <w:trHeight w:val="19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跨入國際市場經驗</w:t>
            </w:r>
          </w:p>
        </w:tc>
        <w:tc>
          <w:tcPr>
            <w:tcW w:w="57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2"/>
            </w:pPr>
            <w:r>
              <w:rPr>
                <w:rFonts w:ascii="Times New Roman" w:hAnsi="Times New Roman"/>
                <w:sz w:val="20"/>
                <w:szCs w:val="18"/>
              </w:rPr>
              <w:t>□</w:t>
            </w:r>
            <w:r>
              <w:rPr>
                <w:rFonts w:ascii="Times New Roman" w:hAnsi="Times New Roman"/>
                <w:sz w:val="20"/>
                <w:szCs w:val="18"/>
              </w:rPr>
              <w:t>無，原因</w:t>
            </w:r>
            <w:r>
              <w:rPr>
                <w:rFonts w:ascii="Times New Roman" w:hAnsi="Times New Roman"/>
                <w:sz w:val="20"/>
                <w:szCs w:val="18"/>
              </w:rPr>
              <w:t>____________________________________________</w:t>
            </w:r>
          </w:p>
        </w:tc>
        <w:tc>
          <w:tcPr>
            <w:tcW w:w="5713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2"/>
            </w:pPr>
            <w:r>
              <w:rPr>
                <w:rFonts w:ascii="Times New Roman" w:hAnsi="Times New Roman"/>
                <w:sz w:val="20"/>
                <w:szCs w:val="18"/>
              </w:rPr>
              <w:t>□</w:t>
            </w:r>
            <w:r>
              <w:rPr>
                <w:rFonts w:ascii="Times New Roman" w:hAnsi="Times New Roman"/>
                <w:sz w:val="20"/>
                <w:szCs w:val="18"/>
              </w:rPr>
              <w:t>有（請續填</w:t>
            </w:r>
            <w:r>
              <w:rPr>
                <w:rFonts w:ascii="Times New Roman" w:hAnsi="Times New Roman"/>
                <w:sz w:val="20"/>
                <w:szCs w:val="18"/>
              </w:rPr>
              <w:t>2-9</w:t>
            </w:r>
            <w:r>
              <w:rPr>
                <w:rFonts w:ascii="Times New Roman" w:hAnsi="Times New Roman"/>
                <w:sz w:val="20"/>
                <w:szCs w:val="18"/>
              </w:rPr>
              <w:t>題）</w:t>
            </w:r>
          </w:p>
        </w:tc>
        <w:tc>
          <w:tcPr>
            <w:tcW w:w="6" w:type="dxa"/>
          </w:tcPr>
          <w:p w:rsidR="00155244" w:rsidRDefault="00155244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2"/>
            </w:pPr>
          </w:p>
        </w:tc>
      </w:tr>
      <w:tr w:rsidR="00155244">
        <w:trPr>
          <w:trHeight w:val="19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snapToGrid w:val="0"/>
              <w:jc w:val="center"/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snapToGrid w:val="0"/>
              <w:jc w:val="center"/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u w:val="single"/>
              </w:rPr>
              <w:t>外銷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主力產品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服務項目</w:t>
            </w:r>
          </w:p>
        </w:tc>
        <w:tc>
          <w:tcPr>
            <w:tcW w:w="51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snapToGrid w:val="0"/>
              <w:jc w:val="center"/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占海外營收整體比重</w:t>
            </w:r>
          </w:p>
        </w:tc>
        <w:tc>
          <w:tcPr>
            <w:tcW w:w="2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已進軍之國家</w:t>
            </w: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2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進駐年份（民國）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2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產品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服務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佔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營業額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%</w:t>
            </w:r>
          </w:p>
        </w:tc>
        <w:tc>
          <w:tcPr>
            <w:tcW w:w="6" w:type="dxa"/>
          </w:tcPr>
          <w:p w:rsidR="00155244" w:rsidRDefault="00155244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2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155244">
        <w:trPr>
          <w:trHeight w:val="158"/>
        </w:trPr>
        <w:tc>
          <w:tcPr>
            <w:tcW w:w="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snapToGrid w:val="0"/>
              <w:jc w:val="center"/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2-1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155244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-101" w:firstLine="90"/>
              <w:jc w:val="both"/>
            </w:pPr>
            <w:r>
              <w:rPr>
                <w:rFonts w:ascii="Times New Roman" w:hAnsi="Times New Roman"/>
                <w:sz w:val="18"/>
                <w:szCs w:val="16"/>
              </w:rPr>
              <w:t>□1-20%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-10" w:hanging="88"/>
              <w:jc w:val="both"/>
            </w:pPr>
            <w:r>
              <w:rPr>
                <w:rFonts w:ascii="Times New Roman" w:hAnsi="Times New Roman"/>
                <w:sz w:val="18"/>
                <w:szCs w:val="16"/>
              </w:rPr>
              <w:t>□21-40%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-11" w:hanging="90"/>
              <w:jc w:val="both"/>
            </w:pPr>
            <w:r>
              <w:rPr>
                <w:rFonts w:ascii="Times New Roman" w:hAnsi="Times New Roman"/>
                <w:sz w:val="18"/>
                <w:szCs w:val="16"/>
              </w:rPr>
              <w:t>□41-60%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-8" w:hanging="81"/>
              <w:jc w:val="both"/>
            </w:pPr>
            <w:r>
              <w:rPr>
                <w:rFonts w:ascii="Times New Roman" w:hAnsi="Times New Roman"/>
                <w:sz w:val="18"/>
                <w:szCs w:val="16"/>
              </w:rPr>
              <w:t>□61-80%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-8" w:hanging="83"/>
              <w:jc w:val="right"/>
            </w:pPr>
            <w:r>
              <w:rPr>
                <w:rFonts w:ascii="Times New Roman" w:hAnsi="Times New Roman"/>
                <w:sz w:val="18"/>
                <w:szCs w:val="16"/>
              </w:rPr>
              <w:t>□</w:t>
            </w:r>
            <w:r>
              <w:rPr>
                <w:rFonts w:ascii="Times New Roman" w:hAnsi="Times New Roman"/>
                <w:kern w:val="0"/>
                <w:sz w:val="18"/>
                <w:szCs w:val="16"/>
              </w:rPr>
              <w:t>8</w:t>
            </w:r>
            <w:r>
              <w:rPr>
                <w:rFonts w:ascii="Times New Roman" w:hAnsi="Times New Roman"/>
                <w:sz w:val="18"/>
                <w:szCs w:val="16"/>
              </w:rPr>
              <w:t>1-</w:t>
            </w:r>
            <w:r>
              <w:rPr>
                <w:rFonts w:ascii="Times New Roman" w:hAnsi="Times New Roman"/>
                <w:kern w:val="0"/>
                <w:sz w:val="18"/>
                <w:szCs w:val="16"/>
              </w:rPr>
              <w:t>10</w:t>
            </w:r>
            <w:r>
              <w:rPr>
                <w:rFonts w:ascii="Times New Roman" w:hAnsi="Times New Roman"/>
                <w:sz w:val="18"/>
                <w:szCs w:val="16"/>
              </w:rPr>
              <w:t>0%</w:t>
            </w:r>
          </w:p>
        </w:tc>
        <w:tc>
          <w:tcPr>
            <w:tcW w:w="2233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155244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155244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155244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" w:type="dxa"/>
          </w:tcPr>
          <w:p w:rsidR="00155244" w:rsidRDefault="00155244">
            <w:pPr>
              <w:snapToGrid w:val="0"/>
              <w:rPr>
                <w:kern w:val="0"/>
                <w:sz w:val="20"/>
                <w:szCs w:val="20"/>
              </w:rPr>
            </w:pPr>
          </w:p>
        </w:tc>
      </w:tr>
      <w:tr w:rsidR="00155244">
        <w:trPr>
          <w:trHeight w:val="5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snapToGrid w:val="0"/>
              <w:jc w:val="center"/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2-2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155244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34" w:hanging="36"/>
              <w:jc w:val="both"/>
            </w:pPr>
            <w:r>
              <w:rPr>
                <w:rFonts w:ascii="Times New Roman" w:hAnsi="Times New Roman"/>
                <w:sz w:val="18"/>
                <w:szCs w:val="16"/>
              </w:rPr>
              <w:t>□1-20%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-8" w:hanging="90"/>
              <w:jc w:val="both"/>
            </w:pPr>
            <w:r>
              <w:rPr>
                <w:rFonts w:ascii="Times New Roman" w:hAnsi="Times New Roman"/>
                <w:sz w:val="18"/>
                <w:szCs w:val="16"/>
              </w:rPr>
              <w:t>□21-40%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-9" w:hanging="92"/>
              <w:jc w:val="both"/>
            </w:pPr>
            <w:r>
              <w:rPr>
                <w:rFonts w:ascii="Times New Roman" w:hAnsi="Times New Roman"/>
                <w:sz w:val="18"/>
                <w:szCs w:val="16"/>
              </w:rPr>
              <w:t>□41-60%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-6" w:hanging="83"/>
              <w:jc w:val="both"/>
            </w:pPr>
            <w:r>
              <w:rPr>
                <w:rFonts w:ascii="Times New Roman" w:hAnsi="Times New Roman"/>
                <w:sz w:val="18"/>
                <w:szCs w:val="16"/>
              </w:rPr>
              <w:t>□61-80%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-8" w:hanging="83"/>
              <w:jc w:val="right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□81-100%</w:t>
            </w:r>
          </w:p>
        </w:tc>
        <w:tc>
          <w:tcPr>
            <w:tcW w:w="2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155244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155244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155244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" w:type="dxa"/>
          </w:tcPr>
          <w:p w:rsidR="00155244" w:rsidRDefault="00155244">
            <w:pPr>
              <w:snapToGrid w:val="0"/>
              <w:rPr>
                <w:kern w:val="0"/>
                <w:sz w:val="20"/>
                <w:szCs w:val="20"/>
              </w:rPr>
            </w:pPr>
          </w:p>
        </w:tc>
      </w:tr>
      <w:tr w:rsidR="00155244">
        <w:trPr>
          <w:trHeight w:val="196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2-3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155244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hanging="2"/>
              <w:jc w:val="both"/>
            </w:pPr>
            <w:r>
              <w:rPr>
                <w:rFonts w:ascii="Times New Roman" w:hAnsi="Times New Roman"/>
                <w:sz w:val="18"/>
                <w:szCs w:val="16"/>
              </w:rPr>
              <w:t>□1-20%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-8" w:hanging="90"/>
              <w:jc w:val="both"/>
            </w:pPr>
            <w:r>
              <w:rPr>
                <w:rFonts w:ascii="Times New Roman" w:hAnsi="Times New Roman"/>
                <w:sz w:val="18"/>
                <w:szCs w:val="16"/>
              </w:rPr>
              <w:t>□21-40%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-9" w:hanging="92"/>
              <w:jc w:val="both"/>
            </w:pPr>
            <w:r>
              <w:rPr>
                <w:rFonts w:ascii="Times New Roman" w:hAnsi="Times New Roman"/>
                <w:sz w:val="18"/>
                <w:szCs w:val="16"/>
              </w:rPr>
              <w:t>□41-60%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-6" w:hanging="83"/>
              <w:jc w:val="both"/>
            </w:pPr>
            <w:r>
              <w:rPr>
                <w:rFonts w:ascii="Times New Roman" w:hAnsi="Times New Roman"/>
                <w:sz w:val="18"/>
                <w:szCs w:val="16"/>
              </w:rPr>
              <w:t>□61-80%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-8" w:hanging="83"/>
              <w:jc w:val="right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□81-100%</w:t>
            </w:r>
          </w:p>
        </w:tc>
        <w:tc>
          <w:tcPr>
            <w:tcW w:w="2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155244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155244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155244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" w:type="dxa"/>
          </w:tcPr>
          <w:p w:rsidR="00155244" w:rsidRDefault="00155244">
            <w:pPr>
              <w:snapToGrid w:val="0"/>
              <w:rPr>
                <w:kern w:val="0"/>
                <w:sz w:val="20"/>
                <w:szCs w:val="20"/>
              </w:rPr>
            </w:pPr>
          </w:p>
        </w:tc>
      </w:tr>
      <w:tr w:rsidR="00155244">
        <w:trPr>
          <w:trHeight w:val="56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海外設廠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成立分公司（可多國）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>無</w:t>
            </w:r>
          </w:p>
        </w:tc>
        <w:tc>
          <w:tcPr>
            <w:tcW w:w="3158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snapToGrid w:val="0"/>
              <w:ind w:hanging="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>有，國家為</w:t>
            </w:r>
            <w:r>
              <w:rPr>
                <w:rFonts w:ascii="Times New Roman" w:hAnsi="Times New Roman"/>
                <w:sz w:val="20"/>
                <w:szCs w:val="20"/>
              </w:rPr>
              <w:t>__________________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27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snapToGrid w:val="0"/>
              <w:ind w:left="-108" w:right="-103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海外代理商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經銷商（可多國）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snapToGrid w:val="0"/>
            </w:pPr>
            <w:r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>無</w:t>
            </w:r>
          </w:p>
        </w:tc>
        <w:tc>
          <w:tcPr>
            <w:tcW w:w="334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snapToGrid w:val="0"/>
              <w:ind w:firstLine="168"/>
            </w:pPr>
            <w:r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>有，國家為</w:t>
            </w:r>
            <w:r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</w:tc>
        <w:tc>
          <w:tcPr>
            <w:tcW w:w="6" w:type="dxa"/>
          </w:tcPr>
          <w:p w:rsidR="00155244" w:rsidRDefault="00155244">
            <w:pPr>
              <w:snapToGrid w:val="0"/>
              <w:ind w:firstLine="168"/>
            </w:pPr>
          </w:p>
        </w:tc>
      </w:tr>
      <w:tr w:rsidR="00155244">
        <w:trPr>
          <w:trHeight w:val="5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snapToGrid w:val="0"/>
              <w:ind w:left="-118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產品外文包裝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行銷文案（可多國）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5244" w:rsidRDefault="00705B2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>無</w:t>
            </w:r>
          </w:p>
        </w:tc>
        <w:tc>
          <w:tcPr>
            <w:tcW w:w="128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5244" w:rsidRDefault="00705B20">
            <w:pPr>
              <w:snapToGrid w:val="0"/>
              <w:ind w:left="-252" w:right="-415" w:firstLine="138"/>
            </w:pPr>
            <w:r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>有，語系為</w:t>
            </w:r>
          </w:p>
        </w:tc>
        <w:tc>
          <w:tcPr>
            <w:tcW w:w="176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5244" w:rsidRDefault="00705B20">
            <w:pPr>
              <w:snapToGrid w:val="0"/>
              <w:ind w:left="-252" w:firstLine="138"/>
            </w:pPr>
            <w:r>
              <w:rPr>
                <w:rFonts w:ascii="Times New Roman" w:hAnsi="Times New Roman"/>
                <w:sz w:val="20"/>
                <w:szCs w:val="18"/>
              </w:rPr>
              <w:t>□</w:t>
            </w:r>
            <w:r>
              <w:rPr>
                <w:rFonts w:ascii="Times New Roman" w:hAnsi="Times New Roman"/>
                <w:sz w:val="20"/>
                <w:szCs w:val="18"/>
              </w:rPr>
              <w:t>英文</w:t>
            </w:r>
          </w:p>
        </w:tc>
        <w:tc>
          <w:tcPr>
            <w:tcW w:w="151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5244" w:rsidRDefault="00705B20">
            <w:pPr>
              <w:snapToGrid w:val="0"/>
              <w:ind w:left="-252" w:firstLine="138"/>
            </w:pPr>
            <w:r>
              <w:rPr>
                <w:rFonts w:ascii="Times New Roman" w:hAnsi="Times New Roman"/>
                <w:sz w:val="20"/>
                <w:szCs w:val="18"/>
              </w:rPr>
              <w:t>□</w:t>
            </w:r>
            <w:r>
              <w:rPr>
                <w:rFonts w:ascii="Times New Roman" w:hAnsi="Times New Roman"/>
                <w:sz w:val="20"/>
                <w:szCs w:val="18"/>
              </w:rPr>
              <w:t>日文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5244" w:rsidRDefault="00705B20">
            <w:pPr>
              <w:snapToGrid w:val="0"/>
              <w:ind w:left="-252" w:firstLine="138"/>
            </w:pPr>
            <w:r>
              <w:rPr>
                <w:rFonts w:ascii="Times New Roman" w:hAnsi="Times New Roman"/>
                <w:sz w:val="20"/>
                <w:szCs w:val="18"/>
              </w:rPr>
              <w:t>□</w:t>
            </w:r>
            <w:r>
              <w:rPr>
                <w:rFonts w:ascii="Times New Roman" w:hAnsi="Times New Roman"/>
                <w:sz w:val="20"/>
                <w:szCs w:val="18"/>
              </w:rPr>
              <w:t>西班牙文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5244" w:rsidRDefault="00705B20">
            <w:pPr>
              <w:snapToGrid w:val="0"/>
              <w:ind w:left="-252" w:firstLine="138"/>
            </w:pPr>
            <w:r>
              <w:rPr>
                <w:rFonts w:ascii="Times New Roman" w:hAnsi="Times New Roman"/>
                <w:sz w:val="20"/>
                <w:szCs w:val="18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葡萄牙文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5244" w:rsidRDefault="00705B20">
            <w:pPr>
              <w:snapToGrid w:val="0"/>
              <w:ind w:left="-252" w:firstLine="138"/>
            </w:pPr>
            <w:r>
              <w:rPr>
                <w:rFonts w:ascii="Times New Roman" w:hAnsi="Times New Roman"/>
                <w:sz w:val="20"/>
                <w:szCs w:val="18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阿拉伯文</w:t>
            </w:r>
          </w:p>
        </w:tc>
        <w:tc>
          <w:tcPr>
            <w:tcW w:w="1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5244" w:rsidRDefault="00705B20">
            <w:pPr>
              <w:snapToGrid w:val="0"/>
              <w:ind w:left="-252" w:firstLine="138"/>
            </w:pPr>
            <w:r>
              <w:rPr>
                <w:rFonts w:ascii="Times New Roman" w:hAnsi="Times New Roman"/>
                <w:sz w:val="20"/>
                <w:szCs w:val="18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>其他</w:t>
            </w: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</w:tc>
        <w:tc>
          <w:tcPr>
            <w:tcW w:w="6" w:type="dxa"/>
          </w:tcPr>
          <w:p w:rsidR="00155244" w:rsidRDefault="00155244">
            <w:pPr>
              <w:snapToGrid w:val="0"/>
              <w:ind w:left="-252" w:firstLine="138"/>
            </w:pPr>
          </w:p>
        </w:tc>
      </w:tr>
      <w:tr w:rsidR="00155244">
        <w:trPr>
          <w:trHeight w:val="5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新南向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營收占海外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營收整體比重</w:t>
            </w:r>
          </w:p>
        </w:tc>
        <w:tc>
          <w:tcPr>
            <w:tcW w:w="1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hanging="2"/>
            </w:pPr>
            <w:r>
              <w:rPr>
                <w:rFonts w:ascii="Times New Roman" w:hAnsi="Times New Roman"/>
                <w:sz w:val="20"/>
                <w:szCs w:val="20"/>
              </w:rPr>
              <w:t>□0%</w:t>
            </w:r>
          </w:p>
        </w:tc>
        <w:tc>
          <w:tcPr>
            <w:tcW w:w="176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112"/>
            </w:pPr>
            <w:r>
              <w:rPr>
                <w:rFonts w:ascii="Times New Roman" w:hAnsi="Times New Roman"/>
                <w:sz w:val="20"/>
                <w:szCs w:val="20"/>
              </w:rPr>
              <w:t>□1-20%</w:t>
            </w:r>
          </w:p>
        </w:tc>
        <w:tc>
          <w:tcPr>
            <w:tcW w:w="151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112"/>
            </w:pPr>
            <w:r>
              <w:rPr>
                <w:rFonts w:ascii="Times New Roman" w:hAnsi="Times New Roman"/>
                <w:sz w:val="20"/>
                <w:szCs w:val="20"/>
              </w:rPr>
              <w:t>□21-40%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112"/>
            </w:pPr>
            <w:r>
              <w:rPr>
                <w:rFonts w:ascii="Times New Roman" w:hAnsi="Times New Roman"/>
                <w:sz w:val="20"/>
                <w:szCs w:val="20"/>
              </w:rPr>
              <w:t>□41-60%</w:t>
            </w:r>
          </w:p>
        </w:tc>
        <w:tc>
          <w:tcPr>
            <w:tcW w:w="142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112"/>
            </w:pPr>
            <w:r>
              <w:rPr>
                <w:rFonts w:ascii="Times New Roman" w:hAnsi="Times New Roman"/>
                <w:sz w:val="20"/>
                <w:szCs w:val="20"/>
              </w:rPr>
              <w:t>□61-80%</w:t>
            </w:r>
          </w:p>
        </w:tc>
        <w:tc>
          <w:tcPr>
            <w:tcW w:w="316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hanging="2"/>
            </w:pPr>
            <w:r>
              <w:rPr>
                <w:rFonts w:ascii="Times New Roman" w:hAnsi="Times New Roman"/>
                <w:sz w:val="20"/>
                <w:szCs w:val="20"/>
              </w:rPr>
              <w:t>□81-100%</w:t>
            </w:r>
          </w:p>
        </w:tc>
        <w:tc>
          <w:tcPr>
            <w:tcW w:w="6" w:type="dxa"/>
          </w:tcPr>
          <w:p w:rsidR="00155244" w:rsidRDefault="00155244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hanging="2"/>
            </w:pPr>
          </w:p>
        </w:tc>
      </w:tr>
      <w:tr w:rsidR="00155244">
        <w:trPr>
          <w:trHeight w:val="927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jc w:val="center"/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首次進軍新南向市場年份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76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民國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___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年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進軍順序</w:t>
            </w:r>
          </w:p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依序填入</w:t>
            </w:r>
          </w:p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國家代號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8443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21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9"/>
              <w:gridCol w:w="1369"/>
              <w:gridCol w:w="1369"/>
              <w:gridCol w:w="1370"/>
              <w:gridCol w:w="1370"/>
              <w:gridCol w:w="1370"/>
            </w:tblGrid>
            <w:tr w:rsidR="00155244">
              <w:tc>
                <w:tcPr>
                  <w:tcW w:w="136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snapToGrid w:val="0"/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1__________</w:t>
                  </w:r>
                </w:p>
              </w:tc>
              <w:tc>
                <w:tcPr>
                  <w:tcW w:w="136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snapToGrid w:val="0"/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2__________</w:t>
                  </w:r>
                </w:p>
              </w:tc>
              <w:tc>
                <w:tcPr>
                  <w:tcW w:w="136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snapToGrid w:val="0"/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3__________</w:t>
                  </w:r>
                </w:p>
              </w:tc>
              <w:tc>
                <w:tcPr>
                  <w:tcW w:w="137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snapToGrid w:val="0"/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4__________</w:t>
                  </w:r>
                </w:p>
              </w:tc>
              <w:tc>
                <w:tcPr>
                  <w:tcW w:w="137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snapToGrid w:val="0"/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5__________</w:t>
                  </w:r>
                </w:p>
              </w:tc>
              <w:tc>
                <w:tcPr>
                  <w:tcW w:w="137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snapToGrid w:val="0"/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6__________</w:t>
                  </w:r>
                </w:p>
              </w:tc>
            </w:tr>
            <w:tr w:rsidR="00155244">
              <w:tc>
                <w:tcPr>
                  <w:tcW w:w="136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snapToGrid w:val="0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新加坡</w:t>
                  </w:r>
                </w:p>
              </w:tc>
              <w:tc>
                <w:tcPr>
                  <w:tcW w:w="136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snapToGrid w:val="0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B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馬來西亞</w:t>
                  </w:r>
                </w:p>
              </w:tc>
              <w:tc>
                <w:tcPr>
                  <w:tcW w:w="136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snapToGrid w:val="0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菲律賓</w:t>
                  </w:r>
                </w:p>
              </w:tc>
              <w:tc>
                <w:tcPr>
                  <w:tcW w:w="137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snapToGrid w:val="0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印尼</w:t>
                  </w:r>
                </w:p>
              </w:tc>
              <w:tc>
                <w:tcPr>
                  <w:tcW w:w="137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snapToGrid w:val="0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越南</w:t>
                  </w:r>
                </w:p>
              </w:tc>
              <w:tc>
                <w:tcPr>
                  <w:tcW w:w="137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snapToGrid w:val="0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F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泰國</w:t>
                  </w:r>
                </w:p>
              </w:tc>
            </w:tr>
            <w:tr w:rsidR="00155244">
              <w:tc>
                <w:tcPr>
                  <w:tcW w:w="136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snapToGrid w:val="0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G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柬埔寨</w:t>
                  </w:r>
                </w:p>
              </w:tc>
              <w:tc>
                <w:tcPr>
                  <w:tcW w:w="136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snapToGrid w:val="0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緬甸</w:t>
                  </w:r>
                </w:p>
              </w:tc>
              <w:tc>
                <w:tcPr>
                  <w:tcW w:w="136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snapToGrid w:val="0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寮國</w:t>
                  </w:r>
                </w:p>
              </w:tc>
              <w:tc>
                <w:tcPr>
                  <w:tcW w:w="137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snapToGrid w:val="0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J</w:t>
                  </w:r>
                  <w:proofErr w:type="gramStart"/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汶萊</w:t>
                  </w:r>
                  <w:proofErr w:type="gramEnd"/>
                </w:p>
              </w:tc>
              <w:tc>
                <w:tcPr>
                  <w:tcW w:w="137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snapToGrid w:val="0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K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印度</w:t>
                  </w:r>
                </w:p>
              </w:tc>
              <w:tc>
                <w:tcPr>
                  <w:tcW w:w="137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巴基斯坦</w:t>
                  </w:r>
                </w:p>
              </w:tc>
            </w:tr>
            <w:tr w:rsidR="00155244">
              <w:tc>
                <w:tcPr>
                  <w:tcW w:w="136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snapToGrid w:val="0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孟加拉</w:t>
                  </w:r>
                </w:p>
              </w:tc>
              <w:tc>
                <w:tcPr>
                  <w:tcW w:w="136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snapToGrid w:val="0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尼泊爾</w:t>
                  </w:r>
                </w:p>
              </w:tc>
              <w:tc>
                <w:tcPr>
                  <w:tcW w:w="136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snapToGrid w:val="0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不丹</w:t>
                  </w:r>
                </w:p>
              </w:tc>
              <w:tc>
                <w:tcPr>
                  <w:tcW w:w="137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snapToGrid w:val="0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斯里蘭卡</w:t>
                  </w:r>
                </w:p>
              </w:tc>
              <w:tc>
                <w:tcPr>
                  <w:tcW w:w="137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snapToGrid w:val="0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Q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紐西蘭</w:t>
                  </w:r>
                </w:p>
              </w:tc>
              <w:tc>
                <w:tcPr>
                  <w:tcW w:w="137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澳洲</w:t>
                  </w:r>
                </w:p>
              </w:tc>
            </w:tr>
          </w:tbl>
          <w:p w:rsidR="00155244" w:rsidRDefault="00155244">
            <w:pPr>
              <w:snapToGrid w:val="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" w:type="dxa"/>
          </w:tcPr>
          <w:p w:rsidR="00155244" w:rsidRDefault="00155244">
            <w:pPr>
              <w:snapToGrid w:val="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155244">
        <w:trPr>
          <w:trHeight w:val="18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已進軍規模最大之新南向國家</w:t>
            </w:r>
          </w:p>
        </w:tc>
        <w:tc>
          <w:tcPr>
            <w:tcW w:w="29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155244">
            <w:pPr>
              <w:snapToGrid w:val="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進駐年份（民國）</w:t>
            </w:r>
          </w:p>
        </w:tc>
        <w:tc>
          <w:tcPr>
            <w:tcW w:w="2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155244">
            <w:pPr>
              <w:snapToGrid w:val="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業績占總營收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%</w:t>
            </w:r>
          </w:p>
        </w:tc>
        <w:tc>
          <w:tcPr>
            <w:tcW w:w="2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155244">
            <w:pPr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:rsidR="00155244" w:rsidRDefault="00155244">
      <w:pPr>
        <w:rPr>
          <w:vanish/>
        </w:rPr>
      </w:pPr>
    </w:p>
    <w:tbl>
      <w:tblPr>
        <w:tblW w:w="15370" w:type="dxa"/>
        <w:tblInd w:w="-3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70"/>
      </w:tblGrid>
      <w:tr w:rsidR="00155244">
        <w:trPr>
          <w:trHeight w:val="185"/>
        </w:trPr>
        <w:tc>
          <w:tcPr>
            <w:tcW w:w="15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</w:pPr>
            <w:r>
              <w:rPr>
                <w:rFonts w:ascii="Times New Roman" w:hAnsi="Times New Roman"/>
                <w:b/>
                <w:bCs/>
                <w:color w:val="FFFFFF"/>
                <w:kern w:val="0"/>
                <w:szCs w:val="24"/>
              </w:rPr>
              <w:t>三、數位工具選擇及應用現況</w:t>
            </w:r>
          </w:p>
        </w:tc>
      </w:tr>
    </w:tbl>
    <w:p w:rsidR="00155244" w:rsidRDefault="00155244">
      <w:pPr>
        <w:rPr>
          <w:vanish/>
        </w:rPr>
      </w:pPr>
    </w:p>
    <w:tbl>
      <w:tblPr>
        <w:tblW w:w="15356" w:type="dxa"/>
        <w:tblInd w:w="-3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"/>
        <w:gridCol w:w="1401"/>
        <w:gridCol w:w="709"/>
        <w:gridCol w:w="2273"/>
        <w:gridCol w:w="402"/>
        <w:gridCol w:w="1288"/>
        <w:gridCol w:w="683"/>
        <w:gridCol w:w="700"/>
        <w:gridCol w:w="1180"/>
        <w:gridCol w:w="1973"/>
        <w:gridCol w:w="4074"/>
      </w:tblGrid>
      <w:tr w:rsidR="00155244">
        <w:trPr>
          <w:trHeight w:val="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具備基礎數位能力員工人數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如：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Microsoft Office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9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9892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84"/>
              <w:gridCol w:w="1110"/>
              <w:gridCol w:w="2268"/>
              <w:gridCol w:w="1693"/>
              <w:gridCol w:w="2128"/>
              <w:gridCol w:w="1409"/>
            </w:tblGrid>
            <w:tr w:rsidR="00155244">
              <w:trPr>
                <w:jc w:val="center"/>
              </w:trPr>
              <w:tc>
                <w:tcPr>
                  <w:tcW w:w="128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firstLine="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□0%</w:t>
                  </w:r>
                </w:p>
              </w:tc>
              <w:tc>
                <w:tcPr>
                  <w:tcW w:w="111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11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□1-20%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11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□21-40%</w:t>
                  </w:r>
                </w:p>
              </w:tc>
              <w:tc>
                <w:tcPr>
                  <w:tcW w:w="16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11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□41-60%</w:t>
                  </w:r>
                </w:p>
              </w:tc>
              <w:tc>
                <w:tcPr>
                  <w:tcW w:w="212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11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□61-80%</w:t>
                  </w:r>
                </w:p>
              </w:tc>
              <w:tc>
                <w:tcPr>
                  <w:tcW w:w="140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11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□81-100%</w:t>
                  </w:r>
                </w:p>
              </w:tc>
            </w:tr>
          </w:tbl>
          <w:p w:rsidR="00155244" w:rsidRDefault="00155244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11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244">
        <w:trPr>
          <w:trHeight w:val="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數位工具應用於公司哪些部門（可複選）</w:t>
            </w:r>
          </w:p>
        </w:tc>
        <w:tc>
          <w:tcPr>
            <w:tcW w:w="9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1102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61"/>
              <w:gridCol w:w="2268"/>
              <w:gridCol w:w="1701"/>
              <w:gridCol w:w="2126"/>
              <w:gridCol w:w="1383"/>
              <w:gridCol w:w="1383"/>
            </w:tblGrid>
            <w:tr w:rsidR="00155244">
              <w:trPr>
                <w:trHeight w:val="126"/>
              </w:trPr>
              <w:tc>
                <w:tcPr>
                  <w:tcW w:w="216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2" w:hanging="11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生產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行銷（續填第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題）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人事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研發</w:t>
                  </w:r>
                </w:p>
              </w:tc>
              <w:tc>
                <w:tcPr>
                  <w:tcW w:w="138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財務</w:t>
                  </w:r>
                </w:p>
              </w:tc>
              <w:tc>
                <w:tcPr>
                  <w:tcW w:w="138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155244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155244" w:rsidRDefault="00155244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244">
        <w:trPr>
          <w:trHeight w:val="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4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承第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題選擇「行銷」，請問曾運用何項數位工具</w:t>
            </w:r>
          </w:p>
        </w:tc>
      </w:tr>
      <w:tr w:rsidR="00155244">
        <w:trPr>
          <w:trHeight w:val="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3-1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112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電商平台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firstLine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>無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1" w:hanging="1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>有，國內經營，平台為：</w:t>
            </w:r>
            <w:r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firstLine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>有，跨境經營，平台為：</w:t>
            </w:r>
            <w:r>
              <w:rPr>
                <w:rFonts w:ascii="Times New Roman" w:hAnsi="Times New Roman"/>
                <w:sz w:val="20"/>
                <w:szCs w:val="20"/>
              </w:rPr>
              <w:t>________________</w:t>
            </w:r>
          </w:p>
        </w:tc>
        <w:tc>
          <w:tcPr>
            <w:tcW w:w="4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firstLine="6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有，落地經營，平台為：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______________</w:t>
            </w:r>
          </w:p>
        </w:tc>
      </w:tr>
      <w:tr w:rsidR="00155244">
        <w:trPr>
          <w:trHeight w:val="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3-2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112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社群媒體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firstLine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>無</w:t>
            </w:r>
          </w:p>
        </w:tc>
        <w:tc>
          <w:tcPr>
            <w:tcW w:w="22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112"/>
            </w:pPr>
            <w:r>
              <w:rPr>
                <w:rFonts w:ascii="Times New Roman" w:hAnsi="Times New Roman"/>
                <w:sz w:val="20"/>
                <w:szCs w:val="20"/>
              </w:rPr>
              <w:t>□LINE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firstLine="108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□Facebook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firstLine="14"/>
            </w:pPr>
            <w:r>
              <w:rPr>
                <w:rFonts w:ascii="Times New Roman" w:hAnsi="Times New Roman"/>
                <w:sz w:val="20"/>
                <w:szCs w:val="20"/>
              </w:rPr>
              <w:t>□Instagram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hanging="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□YouTube</w:t>
            </w:r>
          </w:p>
        </w:tc>
        <w:tc>
          <w:tcPr>
            <w:tcW w:w="4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firstLine="4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其他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________________________________</w:t>
            </w:r>
          </w:p>
        </w:tc>
      </w:tr>
      <w:tr w:rsidR="00155244">
        <w:trPr>
          <w:trHeight w:val="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3-3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112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品牌官網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firstLine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>無</w:t>
            </w:r>
          </w:p>
        </w:tc>
        <w:tc>
          <w:tcPr>
            <w:tcW w:w="22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112"/>
            </w:pPr>
            <w:r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>有，無電商功能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firstLine="108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有，含電商功能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112"/>
              <w:jc w:val="center"/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3-4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112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品牌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APP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hanging="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>無</w:t>
            </w:r>
          </w:p>
        </w:tc>
        <w:tc>
          <w:tcPr>
            <w:tcW w:w="4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firstLine="4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有</w:t>
            </w:r>
          </w:p>
        </w:tc>
      </w:tr>
      <w:tr w:rsidR="00155244">
        <w:trPr>
          <w:trHeight w:val="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3-5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112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數位廣告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firstLine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>無</w:t>
            </w:r>
          </w:p>
        </w:tc>
        <w:tc>
          <w:tcPr>
            <w:tcW w:w="22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112"/>
            </w:pPr>
            <w:r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>社群平台廣告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firstLine="108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關鍵字廣告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firstLine="14"/>
            </w:pPr>
            <w:r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>多媒體廣告聯播網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hanging="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□EDM</w:t>
            </w:r>
          </w:p>
        </w:tc>
        <w:tc>
          <w:tcPr>
            <w:tcW w:w="4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firstLine="4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其他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________________________________</w:t>
            </w:r>
          </w:p>
        </w:tc>
      </w:tr>
      <w:tr w:rsidR="00155244">
        <w:trPr>
          <w:trHeight w:val="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3-6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112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行動支付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firstLine="6"/>
            </w:pPr>
            <w:r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>無</w:t>
            </w:r>
          </w:p>
        </w:tc>
        <w:tc>
          <w:tcPr>
            <w:tcW w:w="46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112"/>
            </w:pPr>
            <w:r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>有，平台為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112"/>
              <w:jc w:val="center"/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3-7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112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POS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系統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hanging="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>無</w:t>
            </w:r>
          </w:p>
        </w:tc>
        <w:tc>
          <w:tcPr>
            <w:tcW w:w="4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firstLine="4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有，應用於：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________________________</w:t>
            </w:r>
          </w:p>
        </w:tc>
      </w:tr>
    </w:tbl>
    <w:p w:rsidR="000D7DBA" w:rsidRDefault="000D7DBA">
      <w:pPr>
        <w:rPr>
          <w:vanish/>
        </w:rPr>
        <w:sectPr w:rsidR="000D7DB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9" w:h="11907" w:orient="landscape"/>
          <w:pgMar w:top="1134" w:right="1134" w:bottom="1134" w:left="1134" w:header="851" w:footer="992" w:gutter="0"/>
          <w:cols w:space="720"/>
          <w:titlePg/>
          <w:docGrid w:type="lines" w:linePitch="387"/>
        </w:sectPr>
      </w:pPr>
    </w:p>
    <w:tbl>
      <w:tblPr>
        <w:tblW w:w="15356" w:type="dxa"/>
        <w:tblInd w:w="-3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"/>
        <w:gridCol w:w="1401"/>
        <w:gridCol w:w="709"/>
        <w:gridCol w:w="2273"/>
        <w:gridCol w:w="2373"/>
        <w:gridCol w:w="700"/>
        <w:gridCol w:w="1180"/>
        <w:gridCol w:w="708"/>
        <w:gridCol w:w="1701"/>
        <w:gridCol w:w="2127"/>
        <w:gridCol w:w="1511"/>
      </w:tblGrid>
      <w:tr w:rsidR="00155244">
        <w:trPr>
          <w:trHeight w:val="50"/>
        </w:trPr>
        <w:tc>
          <w:tcPr>
            <w:tcW w:w="153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jc w:val="both"/>
            </w:pPr>
            <w:r>
              <w:rPr>
                <w:rFonts w:ascii="Times New Roman" w:hAnsi="Times New Roman"/>
                <w:b/>
                <w:bCs/>
                <w:color w:val="FFFFFF"/>
                <w:kern w:val="0"/>
                <w:szCs w:val="24"/>
              </w:rPr>
              <w:lastRenderedPageBreak/>
              <w:t>三、數位工具選擇及應用現況</w:t>
            </w:r>
          </w:p>
        </w:tc>
      </w:tr>
      <w:tr w:rsidR="00155244">
        <w:trPr>
          <w:trHeight w:val="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3-8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112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物聯網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應用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firstLine="6"/>
            </w:pPr>
            <w:r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>無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center" w:pos="1466"/>
              </w:tabs>
              <w:snapToGrid w:val="0"/>
              <w:ind w:left="40" w:hanging="52"/>
            </w:pPr>
            <w:r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>有，應用於：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112"/>
              <w:jc w:val="center"/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3-9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112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數據分析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112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>無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11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□Google Analytics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11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□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Tradesparq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海關數據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11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>其他</w:t>
            </w: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</w:tc>
      </w:tr>
      <w:tr w:rsidR="00155244">
        <w:trPr>
          <w:trHeight w:val="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3-10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112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搜尋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引擎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firstLine="6"/>
            </w:pPr>
            <w:r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>無</w:t>
            </w:r>
          </w:p>
        </w:tc>
        <w:tc>
          <w:tcPr>
            <w:tcW w:w="22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center" w:pos="1466"/>
              </w:tabs>
              <w:snapToGrid w:val="0"/>
              <w:ind w:left="40" w:hanging="52"/>
            </w:pPr>
            <w:r>
              <w:rPr>
                <w:rFonts w:ascii="Times New Roman" w:hAnsi="Times New Roman"/>
                <w:sz w:val="20"/>
                <w:szCs w:val="20"/>
              </w:rPr>
              <w:t>□SEO</w:t>
            </w:r>
          </w:p>
        </w:tc>
        <w:tc>
          <w:tcPr>
            <w:tcW w:w="2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firstLine="108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□SEM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112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3-11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hanging="112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6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hanging="2"/>
            </w:pPr>
            <w:r>
              <w:rPr>
                <w:rFonts w:ascii="Times New Roman" w:hAnsi="Times New Roman"/>
                <w:sz w:val="20"/>
                <w:szCs w:val="20"/>
              </w:rPr>
              <w:t>請說明：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</w:tc>
      </w:tr>
      <w:tr w:rsidR="00155244">
        <w:trPr>
          <w:trHeight w:val="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2" w:right="-108" w:hanging="112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哪些數位工具對進軍國際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南向市場具有實質助益</w:t>
            </w:r>
          </w:p>
        </w:tc>
        <w:tc>
          <w:tcPr>
            <w:tcW w:w="10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1007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14"/>
              <w:gridCol w:w="2015"/>
              <w:gridCol w:w="2015"/>
              <w:gridCol w:w="2015"/>
              <w:gridCol w:w="2015"/>
            </w:tblGrid>
            <w:tr w:rsidR="00155244">
              <w:tc>
                <w:tcPr>
                  <w:tcW w:w="201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</w:pPr>
                  <w:r>
                    <w:rPr>
                      <w:kern w:val="0"/>
                      <w:sz w:val="20"/>
                      <w:szCs w:val="20"/>
                    </w:rPr>
                    <w:t>□</w:t>
                  </w:r>
                  <w:r>
                    <w:rPr>
                      <w:kern w:val="0"/>
                      <w:sz w:val="20"/>
                      <w:szCs w:val="20"/>
                    </w:rPr>
                    <w:t>電商平台</w:t>
                  </w:r>
                </w:p>
              </w:tc>
              <w:tc>
                <w:tcPr>
                  <w:tcW w:w="201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</w:pPr>
                  <w:r>
                    <w:rPr>
                      <w:kern w:val="0"/>
                      <w:sz w:val="20"/>
                      <w:szCs w:val="20"/>
                    </w:rPr>
                    <w:t>□</w:t>
                  </w:r>
                  <w:r>
                    <w:rPr>
                      <w:kern w:val="0"/>
                      <w:sz w:val="20"/>
                      <w:szCs w:val="20"/>
                    </w:rPr>
                    <w:t>社群媒體</w:t>
                  </w:r>
                </w:p>
              </w:tc>
              <w:tc>
                <w:tcPr>
                  <w:tcW w:w="201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firstLine="98"/>
                  </w:pPr>
                  <w:r>
                    <w:rPr>
                      <w:kern w:val="0"/>
                      <w:sz w:val="20"/>
                      <w:szCs w:val="20"/>
                    </w:rPr>
                    <w:t>□</w:t>
                  </w:r>
                  <w:proofErr w:type="gramStart"/>
                  <w:r>
                    <w:rPr>
                      <w:kern w:val="0"/>
                      <w:sz w:val="20"/>
                      <w:szCs w:val="20"/>
                    </w:rPr>
                    <w:t>品牌官網</w:t>
                  </w:r>
                  <w:proofErr w:type="gramEnd"/>
                </w:p>
              </w:tc>
              <w:tc>
                <w:tcPr>
                  <w:tcW w:w="201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firstLine="390"/>
                  </w:pPr>
                  <w:r>
                    <w:rPr>
                      <w:kern w:val="0"/>
                      <w:sz w:val="20"/>
                      <w:szCs w:val="20"/>
                    </w:rPr>
                    <w:t>□</w:t>
                  </w:r>
                  <w:r>
                    <w:rPr>
                      <w:kern w:val="0"/>
                      <w:sz w:val="20"/>
                      <w:szCs w:val="20"/>
                    </w:rPr>
                    <w:t>品牌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APP</w:t>
                  </w:r>
                </w:p>
              </w:tc>
              <w:tc>
                <w:tcPr>
                  <w:tcW w:w="201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</w:pPr>
                  <w:r>
                    <w:rPr>
                      <w:kern w:val="0"/>
                      <w:sz w:val="20"/>
                      <w:szCs w:val="20"/>
                    </w:rPr>
                    <w:t>□</w:t>
                  </w:r>
                  <w:r>
                    <w:rPr>
                      <w:kern w:val="0"/>
                      <w:sz w:val="20"/>
                      <w:szCs w:val="20"/>
                    </w:rPr>
                    <w:t>數位廣告</w:t>
                  </w:r>
                </w:p>
              </w:tc>
            </w:tr>
            <w:tr w:rsidR="00155244">
              <w:tc>
                <w:tcPr>
                  <w:tcW w:w="201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</w:pPr>
                  <w:r>
                    <w:rPr>
                      <w:kern w:val="0"/>
                      <w:sz w:val="20"/>
                      <w:szCs w:val="20"/>
                    </w:rPr>
                    <w:t>□</w:t>
                  </w:r>
                  <w:r>
                    <w:rPr>
                      <w:kern w:val="0"/>
                      <w:sz w:val="20"/>
                      <w:szCs w:val="20"/>
                    </w:rPr>
                    <w:t>行動支付</w:t>
                  </w:r>
                </w:p>
              </w:tc>
              <w:tc>
                <w:tcPr>
                  <w:tcW w:w="201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</w:pPr>
                  <w:r>
                    <w:rPr>
                      <w:kern w:val="0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POS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系統</w:t>
                  </w:r>
                </w:p>
              </w:tc>
              <w:tc>
                <w:tcPr>
                  <w:tcW w:w="201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firstLine="98"/>
                  </w:pPr>
                  <w:r>
                    <w:rPr>
                      <w:kern w:val="0"/>
                      <w:sz w:val="20"/>
                      <w:szCs w:val="20"/>
                    </w:rPr>
                    <w:t>□</w:t>
                  </w:r>
                  <w:proofErr w:type="gramStart"/>
                  <w:r>
                    <w:rPr>
                      <w:kern w:val="0"/>
                      <w:sz w:val="20"/>
                      <w:szCs w:val="20"/>
                    </w:rPr>
                    <w:t>物聯網</w:t>
                  </w:r>
                  <w:proofErr w:type="gramEnd"/>
                  <w:r>
                    <w:rPr>
                      <w:kern w:val="0"/>
                      <w:sz w:val="20"/>
                      <w:szCs w:val="20"/>
                    </w:rPr>
                    <w:t>應用</w:t>
                  </w:r>
                </w:p>
              </w:tc>
              <w:tc>
                <w:tcPr>
                  <w:tcW w:w="201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firstLine="390"/>
                  </w:pPr>
                  <w:r>
                    <w:rPr>
                      <w:kern w:val="0"/>
                      <w:sz w:val="20"/>
                      <w:szCs w:val="20"/>
                    </w:rPr>
                    <w:t>□</w:t>
                  </w:r>
                  <w:r>
                    <w:rPr>
                      <w:kern w:val="0"/>
                      <w:sz w:val="20"/>
                      <w:szCs w:val="20"/>
                    </w:rPr>
                    <w:t>數據分析</w:t>
                  </w:r>
                </w:p>
              </w:tc>
              <w:tc>
                <w:tcPr>
                  <w:tcW w:w="201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</w:pPr>
                  <w:r>
                    <w:rPr>
                      <w:kern w:val="0"/>
                      <w:sz w:val="20"/>
                      <w:szCs w:val="20"/>
                    </w:rPr>
                    <w:t>□</w:t>
                  </w:r>
                  <w:r>
                    <w:rPr>
                      <w:kern w:val="0"/>
                      <w:sz w:val="20"/>
                      <w:szCs w:val="20"/>
                    </w:rPr>
                    <w:t>其他</w:t>
                  </w:r>
                </w:p>
              </w:tc>
            </w:tr>
          </w:tbl>
          <w:p w:rsidR="00155244" w:rsidRDefault="00155244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:rsidR="00155244" w:rsidRDefault="00155244">
      <w:pPr>
        <w:rPr>
          <w:vanish/>
        </w:rPr>
      </w:pPr>
    </w:p>
    <w:tbl>
      <w:tblPr>
        <w:tblW w:w="15384" w:type="dxa"/>
        <w:tblInd w:w="-3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84"/>
      </w:tblGrid>
      <w:tr w:rsidR="00155244">
        <w:trPr>
          <w:trHeight w:val="68"/>
        </w:trPr>
        <w:tc>
          <w:tcPr>
            <w:tcW w:w="1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244" w:rsidRDefault="00705B20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jc w:val="both"/>
            </w:pPr>
            <w:r>
              <w:rPr>
                <w:rFonts w:ascii="Times New Roman" w:hAnsi="Times New Roman"/>
                <w:b/>
                <w:bCs/>
                <w:color w:val="FFFFFF"/>
                <w:kern w:val="0"/>
                <w:szCs w:val="24"/>
              </w:rPr>
              <w:t>四、國際行銷面臨困境暨未來欲開拓市場</w:t>
            </w:r>
          </w:p>
        </w:tc>
      </w:tr>
    </w:tbl>
    <w:p w:rsidR="00155244" w:rsidRDefault="00155244">
      <w:pPr>
        <w:rPr>
          <w:vanish/>
        </w:rPr>
      </w:pPr>
    </w:p>
    <w:tbl>
      <w:tblPr>
        <w:tblW w:w="153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2126"/>
        <w:gridCol w:w="2988"/>
        <w:gridCol w:w="9555"/>
      </w:tblGrid>
      <w:tr w:rsidR="00155244">
        <w:trPr>
          <w:cantSplit/>
          <w:trHeight w:val="45"/>
          <w:jc w:val="center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數位行銷所遭遇瓶頸</w:t>
            </w:r>
          </w:p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（可複選）</w:t>
            </w:r>
          </w:p>
        </w:tc>
        <w:tc>
          <w:tcPr>
            <w:tcW w:w="125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W w:w="12596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09"/>
              <w:gridCol w:w="3504"/>
              <w:gridCol w:w="2934"/>
              <w:gridCol w:w="3149"/>
            </w:tblGrid>
            <w:tr w:rsidR="00155244">
              <w:trPr>
                <w:jc w:val="center"/>
              </w:trPr>
              <w:tc>
                <w:tcPr>
                  <w:tcW w:w="300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  <w:ind w:left="40" w:hanging="5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傳統行銷觀念尚未扭轉</w:t>
                  </w:r>
                </w:p>
              </w:tc>
              <w:tc>
                <w:tcPr>
                  <w:tcW w:w="35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-1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數位轉型目標不明確</w:t>
                  </w:r>
                </w:p>
              </w:tc>
              <w:tc>
                <w:tcPr>
                  <w:tcW w:w="29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數位行銷人才缺口</w:t>
                  </w:r>
                </w:p>
              </w:tc>
              <w:tc>
                <w:tcPr>
                  <w:tcW w:w="314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4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電子商務操作實務</w:t>
                  </w:r>
                </w:p>
              </w:tc>
            </w:tr>
            <w:tr w:rsidR="00155244">
              <w:trPr>
                <w:jc w:val="center"/>
              </w:trPr>
              <w:tc>
                <w:tcPr>
                  <w:tcW w:w="300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  <w:ind w:left="40" w:hanging="5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數位廣告操作實務</w:t>
                  </w:r>
                </w:p>
              </w:tc>
              <w:tc>
                <w:tcPr>
                  <w:tcW w:w="35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-1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社群行銷內容經營</w:t>
                  </w:r>
                </w:p>
              </w:tc>
              <w:tc>
                <w:tcPr>
                  <w:tcW w:w="29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數據管理流量分析</w:t>
                  </w:r>
                </w:p>
              </w:tc>
              <w:tc>
                <w:tcPr>
                  <w:tcW w:w="314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4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其他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______________________</w:t>
                  </w:r>
                </w:p>
              </w:tc>
            </w:tr>
          </w:tbl>
          <w:p w:rsidR="00155244" w:rsidRDefault="00155244">
            <w:pPr>
              <w:tabs>
                <w:tab w:val="left" w:pos="1192"/>
                <w:tab w:val="left" w:pos="5365"/>
                <w:tab w:val="left" w:pos="7554"/>
              </w:tabs>
              <w:snapToGrid w:val="0"/>
              <w:ind w:left="17" w:hanging="91"/>
              <w:rPr>
                <w:rFonts w:ascii="Times New Roman" w:hAnsi="Times New Roman"/>
              </w:rPr>
            </w:pPr>
          </w:p>
        </w:tc>
      </w:tr>
      <w:tr w:rsidR="00155244">
        <w:trPr>
          <w:cantSplit/>
          <w:trHeight w:val="4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欲提升數位行銷項目</w:t>
            </w:r>
          </w:p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（可複選）</w:t>
            </w:r>
          </w:p>
        </w:tc>
        <w:tc>
          <w:tcPr>
            <w:tcW w:w="12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W w:w="12596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09"/>
              <w:gridCol w:w="3504"/>
              <w:gridCol w:w="2934"/>
              <w:gridCol w:w="3149"/>
            </w:tblGrid>
            <w:tr w:rsidR="00155244">
              <w:trPr>
                <w:jc w:val="center"/>
              </w:trPr>
              <w:tc>
                <w:tcPr>
                  <w:tcW w:w="300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  <w:ind w:left="40" w:hanging="5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國際行銷策略擬定</w:t>
                  </w:r>
                </w:p>
              </w:tc>
              <w:tc>
                <w:tcPr>
                  <w:tcW w:w="35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-12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品牌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官網健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檢</w:t>
                  </w:r>
                </w:p>
              </w:tc>
              <w:tc>
                <w:tcPr>
                  <w:tcW w:w="29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跨境電商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營運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(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含金物流倉儲管理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314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41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數位廣告投放規劃</w:t>
                  </w:r>
                </w:p>
              </w:tc>
            </w:tr>
            <w:tr w:rsidR="00155244">
              <w:trPr>
                <w:jc w:val="center"/>
              </w:trPr>
              <w:tc>
                <w:tcPr>
                  <w:tcW w:w="300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  <w:ind w:left="40" w:hanging="5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搜尋引擎優化</w:t>
                  </w:r>
                </w:p>
              </w:tc>
              <w:tc>
                <w:tcPr>
                  <w:tcW w:w="35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-12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社群行銷策略規劃</w:t>
                  </w:r>
                </w:p>
              </w:tc>
              <w:tc>
                <w:tcPr>
                  <w:tcW w:w="29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網站流量追蹤暨分析管理</w:t>
                  </w:r>
                </w:p>
              </w:tc>
              <w:tc>
                <w:tcPr>
                  <w:tcW w:w="314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ind w:left="41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其他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______________________</w:t>
                  </w:r>
                </w:p>
              </w:tc>
            </w:tr>
          </w:tbl>
          <w:p w:rsidR="00155244" w:rsidRDefault="00155244">
            <w:pPr>
              <w:tabs>
                <w:tab w:val="center" w:pos="1466"/>
              </w:tabs>
              <w:snapToGrid w:val="0"/>
              <w:ind w:left="15" w:hanging="82"/>
              <w:rPr>
                <w:rFonts w:ascii="Times New Roman" w:hAnsi="Times New Roman"/>
              </w:rPr>
            </w:pPr>
          </w:p>
        </w:tc>
      </w:tr>
      <w:tr w:rsidR="00155244">
        <w:trPr>
          <w:cantSplit/>
          <w:trHeight w:val="4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tabs>
                <w:tab w:val="center" w:pos="1466"/>
              </w:tabs>
              <w:snapToGrid w:val="0"/>
              <w:ind w:left="40" w:hanging="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受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情影響在台營收現況</w:t>
            </w:r>
          </w:p>
        </w:tc>
        <w:tc>
          <w:tcPr>
            <w:tcW w:w="9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tbl>
            <w:tblPr>
              <w:tblW w:w="952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488"/>
              <w:gridCol w:w="2981"/>
              <w:gridCol w:w="3056"/>
            </w:tblGrid>
            <w:tr w:rsidR="00155244">
              <w:tc>
                <w:tcPr>
                  <w:tcW w:w="348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  <w:ind w:left="-17"/>
                  </w:pPr>
                  <w:r>
                    <w:rPr>
                      <w:kern w:val="0"/>
                      <w:sz w:val="20"/>
                      <w:szCs w:val="20"/>
                    </w:rPr>
                    <w:t>□</w:t>
                  </w:r>
                  <w:r>
                    <w:rPr>
                      <w:kern w:val="0"/>
                      <w:sz w:val="20"/>
                      <w:szCs w:val="20"/>
                    </w:rPr>
                    <w:t>無影響</w:t>
                  </w:r>
                </w:p>
              </w:tc>
              <w:tc>
                <w:tcPr>
                  <w:tcW w:w="298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成長</w:t>
                  </w:r>
                </w:p>
              </w:tc>
              <w:tc>
                <w:tcPr>
                  <w:tcW w:w="305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衰退</w:t>
                  </w:r>
                </w:p>
              </w:tc>
            </w:tr>
          </w:tbl>
          <w:p w:rsidR="00155244" w:rsidRDefault="00155244">
            <w:pPr>
              <w:tabs>
                <w:tab w:val="center" w:pos="1466"/>
              </w:tabs>
              <w:snapToGrid w:val="0"/>
              <w:ind w:left="-67"/>
              <w:rPr>
                <w:rFonts w:ascii="Times New Roman" w:hAnsi="Times New Roman"/>
              </w:rPr>
            </w:pPr>
          </w:p>
        </w:tc>
      </w:tr>
      <w:tr w:rsidR="00155244">
        <w:trPr>
          <w:cantSplit/>
          <w:trHeight w:val="4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tabs>
                <w:tab w:val="center" w:pos="1466"/>
              </w:tabs>
              <w:snapToGrid w:val="0"/>
              <w:ind w:left="40" w:hanging="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承上題，勾選成長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衰退者，請填寫影響程度</w:t>
            </w:r>
          </w:p>
        </w:tc>
        <w:tc>
          <w:tcPr>
            <w:tcW w:w="9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tbl>
            <w:tblPr>
              <w:tblW w:w="952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81"/>
              <w:gridCol w:w="2381"/>
              <w:gridCol w:w="2381"/>
              <w:gridCol w:w="2382"/>
            </w:tblGrid>
            <w:tr w:rsidR="00155244">
              <w:tc>
                <w:tcPr>
                  <w:tcW w:w="238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  <w:ind w:left="-67" w:firstLine="48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□1-30%</w:t>
                  </w:r>
                </w:p>
              </w:tc>
              <w:tc>
                <w:tcPr>
                  <w:tcW w:w="238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</w:pPr>
                  <w:r>
                    <w:rPr>
                      <w:kern w:val="0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31-70%</w:t>
                  </w:r>
                </w:p>
              </w:tc>
              <w:tc>
                <w:tcPr>
                  <w:tcW w:w="238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</w:pPr>
                  <w:r>
                    <w:rPr>
                      <w:kern w:val="0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71-100%</w:t>
                  </w:r>
                </w:p>
              </w:tc>
              <w:tc>
                <w:tcPr>
                  <w:tcW w:w="23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</w:pPr>
                  <w:r>
                    <w:rPr>
                      <w:kern w:val="0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101%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以上</w:t>
                  </w:r>
                </w:p>
              </w:tc>
            </w:tr>
          </w:tbl>
          <w:p w:rsidR="00155244" w:rsidRDefault="00155244">
            <w:pPr>
              <w:tabs>
                <w:tab w:val="center" w:pos="1466"/>
              </w:tabs>
              <w:snapToGrid w:val="0"/>
              <w:ind w:left="-17"/>
            </w:pPr>
          </w:p>
        </w:tc>
      </w:tr>
      <w:tr w:rsidR="00155244">
        <w:trPr>
          <w:cantSplit/>
          <w:trHeight w:val="4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tabs>
                <w:tab w:val="center" w:pos="1466"/>
              </w:tabs>
              <w:snapToGrid w:val="0"/>
              <w:ind w:left="40" w:hanging="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受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情影響在南向市場營收現況</w:t>
            </w:r>
          </w:p>
        </w:tc>
        <w:tc>
          <w:tcPr>
            <w:tcW w:w="9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tbl>
            <w:tblPr>
              <w:tblW w:w="952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488"/>
              <w:gridCol w:w="2981"/>
              <w:gridCol w:w="3056"/>
            </w:tblGrid>
            <w:tr w:rsidR="00155244">
              <w:tc>
                <w:tcPr>
                  <w:tcW w:w="348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  <w:ind w:left="-17"/>
                  </w:pPr>
                  <w:r>
                    <w:rPr>
                      <w:kern w:val="0"/>
                      <w:sz w:val="20"/>
                      <w:szCs w:val="20"/>
                    </w:rPr>
                    <w:t>□</w:t>
                  </w:r>
                  <w:r>
                    <w:rPr>
                      <w:kern w:val="0"/>
                      <w:sz w:val="20"/>
                      <w:szCs w:val="20"/>
                    </w:rPr>
                    <w:t>無影響</w:t>
                  </w:r>
                </w:p>
              </w:tc>
              <w:tc>
                <w:tcPr>
                  <w:tcW w:w="298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成長</w:t>
                  </w:r>
                </w:p>
              </w:tc>
              <w:tc>
                <w:tcPr>
                  <w:tcW w:w="305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衰退</w:t>
                  </w:r>
                </w:p>
              </w:tc>
            </w:tr>
          </w:tbl>
          <w:p w:rsidR="00155244" w:rsidRDefault="00155244">
            <w:pPr>
              <w:tabs>
                <w:tab w:val="center" w:pos="1466"/>
              </w:tabs>
              <w:snapToGrid w:val="0"/>
              <w:ind w:left="-67"/>
              <w:rPr>
                <w:rFonts w:ascii="Times New Roman" w:hAnsi="Times New Roman"/>
              </w:rPr>
            </w:pPr>
          </w:p>
        </w:tc>
      </w:tr>
      <w:tr w:rsidR="00155244">
        <w:trPr>
          <w:cantSplit/>
          <w:trHeight w:val="4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tabs>
                <w:tab w:val="center" w:pos="1466"/>
              </w:tabs>
              <w:snapToGrid w:val="0"/>
              <w:ind w:left="40" w:hanging="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承上題，勾選成長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衰退者，請填寫影響程度</w:t>
            </w:r>
          </w:p>
        </w:tc>
        <w:tc>
          <w:tcPr>
            <w:tcW w:w="9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tbl>
            <w:tblPr>
              <w:tblW w:w="952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81"/>
              <w:gridCol w:w="2381"/>
              <w:gridCol w:w="2381"/>
              <w:gridCol w:w="2382"/>
            </w:tblGrid>
            <w:tr w:rsidR="00155244">
              <w:tc>
                <w:tcPr>
                  <w:tcW w:w="238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  <w:ind w:left="-67" w:firstLine="48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□1-30%</w:t>
                  </w:r>
                </w:p>
              </w:tc>
              <w:tc>
                <w:tcPr>
                  <w:tcW w:w="238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</w:pPr>
                  <w:r>
                    <w:rPr>
                      <w:kern w:val="0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31-70%</w:t>
                  </w:r>
                </w:p>
              </w:tc>
              <w:tc>
                <w:tcPr>
                  <w:tcW w:w="238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</w:pPr>
                  <w:r>
                    <w:rPr>
                      <w:kern w:val="0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71-100%</w:t>
                  </w:r>
                </w:p>
              </w:tc>
              <w:tc>
                <w:tcPr>
                  <w:tcW w:w="23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</w:pPr>
                  <w:r>
                    <w:rPr>
                      <w:kern w:val="0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101%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以上</w:t>
                  </w:r>
                </w:p>
              </w:tc>
            </w:tr>
          </w:tbl>
          <w:p w:rsidR="00155244" w:rsidRDefault="00155244">
            <w:pPr>
              <w:tabs>
                <w:tab w:val="center" w:pos="1466"/>
              </w:tabs>
              <w:snapToGrid w:val="0"/>
              <w:ind w:left="-17"/>
            </w:pPr>
          </w:p>
        </w:tc>
      </w:tr>
      <w:tr w:rsidR="00155244">
        <w:trPr>
          <w:cantSplit/>
          <w:trHeight w:val="4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tabs>
                <w:tab w:val="center" w:pos="1466"/>
              </w:tabs>
              <w:snapToGrid w:val="0"/>
              <w:ind w:left="40" w:hanging="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未來三年針對本國市場是否加強數位行銷投資</w:t>
            </w:r>
          </w:p>
        </w:tc>
        <w:tc>
          <w:tcPr>
            <w:tcW w:w="9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tbl>
            <w:tblPr>
              <w:tblW w:w="952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52"/>
              <w:gridCol w:w="1722"/>
              <w:gridCol w:w="1288"/>
              <w:gridCol w:w="2379"/>
              <w:gridCol w:w="2384"/>
            </w:tblGrid>
            <w:tr w:rsidR="00155244">
              <w:tc>
                <w:tcPr>
                  <w:tcW w:w="175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  <w:ind w:left="-67" w:firstLine="48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□0%</w:t>
                  </w:r>
                </w:p>
              </w:tc>
              <w:tc>
                <w:tcPr>
                  <w:tcW w:w="172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</w:pPr>
                  <w:r>
                    <w:rPr>
                      <w:kern w:val="0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1-30%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</w:pPr>
                  <w:r>
                    <w:rPr>
                      <w:kern w:val="0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31-70%</w:t>
                  </w:r>
                </w:p>
              </w:tc>
              <w:tc>
                <w:tcPr>
                  <w:tcW w:w="237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</w:pPr>
                  <w:r>
                    <w:rPr>
                      <w:kern w:val="0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71-100%</w:t>
                  </w:r>
                </w:p>
              </w:tc>
              <w:tc>
                <w:tcPr>
                  <w:tcW w:w="238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</w:pPr>
                  <w:r>
                    <w:rPr>
                      <w:kern w:val="0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101%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以上</w:t>
                  </w:r>
                </w:p>
              </w:tc>
            </w:tr>
          </w:tbl>
          <w:p w:rsidR="00155244" w:rsidRDefault="00155244">
            <w:pPr>
              <w:tabs>
                <w:tab w:val="center" w:pos="1466"/>
              </w:tabs>
              <w:snapToGrid w:val="0"/>
              <w:ind w:left="-17"/>
            </w:pPr>
          </w:p>
        </w:tc>
      </w:tr>
      <w:tr w:rsidR="00155244">
        <w:trPr>
          <w:cantSplit/>
          <w:trHeight w:val="4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tabs>
                <w:tab w:val="center" w:pos="1466"/>
              </w:tabs>
              <w:snapToGrid w:val="0"/>
              <w:ind w:left="40" w:hanging="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未來三年針對新南向市場是否加強數位行銷投資</w:t>
            </w:r>
          </w:p>
        </w:tc>
        <w:tc>
          <w:tcPr>
            <w:tcW w:w="9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tbl>
            <w:tblPr>
              <w:tblW w:w="952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52"/>
              <w:gridCol w:w="1722"/>
              <w:gridCol w:w="1288"/>
              <w:gridCol w:w="2379"/>
              <w:gridCol w:w="2384"/>
            </w:tblGrid>
            <w:tr w:rsidR="00155244">
              <w:tc>
                <w:tcPr>
                  <w:tcW w:w="175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  <w:ind w:left="-67" w:firstLine="48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□0%</w:t>
                  </w:r>
                </w:p>
              </w:tc>
              <w:tc>
                <w:tcPr>
                  <w:tcW w:w="172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</w:pPr>
                  <w:r>
                    <w:rPr>
                      <w:kern w:val="0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1-30%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</w:pPr>
                  <w:r>
                    <w:rPr>
                      <w:kern w:val="0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31-70%</w:t>
                  </w:r>
                </w:p>
              </w:tc>
              <w:tc>
                <w:tcPr>
                  <w:tcW w:w="237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</w:pPr>
                  <w:r>
                    <w:rPr>
                      <w:kern w:val="0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71-100%</w:t>
                  </w:r>
                </w:p>
              </w:tc>
              <w:tc>
                <w:tcPr>
                  <w:tcW w:w="238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</w:pPr>
                  <w:r>
                    <w:rPr>
                      <w:kern w:val="0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101%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以上</w:t>
                  </w:r>
                </w:p>
              </w:tc>
            </w:tr>
          </w:tbl>
          <w:p w:rsidR="00155244" w:rsidRDefault="00155244">
            <w:pPr>
              <w:tabs>
                <w:tab w:val="center" w:pos="1466"/>
              </w:tabs>
              <w:snapToGrid w:val="0"/>
              <w:ind w:left="-17"/>
            </w:pPr>
          </w:p>
        </w:tc>
      </w:tr>
      <w:tr w:rsidR="00155244">
        <w:trPr>
          <w:cantSplit/>
          <w:trHeight w:val="4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情影響下，未來三年投資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外銷新南向市場計畫</w:t>
            </w:r>
          </w:p>
        </w:tc>
        <w:tc>
          <w:tcPr>
            <w:tcW w:w="9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tbl>
            <w:tblPr>
              <w:tblW w:w="952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488"/>
              <w:gridCol w:w="2981"/>
              <w:gridCol w:w="3056"/>
            </w:tblGrid>
            <w:tr w:rsidR="00155244">
              <w:tc>
                <w:tcPr>
                  <w:tcW w:w="348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  <w:ind w:left="-17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無計畫</w:t>
                  </w:r>
                </w:p>
              </w:tc>
              <w:tc>
                <w:tcPr>
                  <w:tcW w:w="298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  <w:ind w:hanging="22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擴大投資</w:t>
                  </w:r>
                </w:p>
              </w:tc>
              <w:tc>
                <w:tcPr>
                  <w:tcW w:w="305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撤資</w:t>
                  </w:r>
                </w:p>
              </w:tc>
            </w:tr>
          </w:tbl>
          <w:p w:rsidR="00155244" w:rsidRDefault="00155244">
            <w:pPr>
              <w:tabs>
                <w:tab w:val="center" w:pos="1466"/>
              </w:tabs>
              <w:snapToGrid w:val="0"/>
              <w:ind w:left="-67"/>
              <w:rPr>
                <w:rFonts w:ascii="Times New Roman" w:hAnsi="Times New Roman"/>
              </w:rPr>
            </w:pPr>
          </w:p>
        </w:tc>
      </w:tr>
      <w:tr w:rsidR="00155244">
        <w:trPr>
          <w:cantSplit/>
          <w:trHeight w:val="4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tabs>
                <w:tab w:val="center" w:pos="1466"/>
              </w:tabs>
              <w:snapToGrid w:val="0"/>
              <w:ind w:left="40" w:hanging="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承上題，勾選擴大投資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撤資者，請填寫比例</w:t>
            </w:r>
          </w:p>
        </w:tc>
        <w:tc>
          <w:tcPr>
            <w:tcW w:w="9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tbl>
            <w:tblPr>
              <w:tblW w:w="952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81"/>
              <w:gridCol w:w="2381"/>
              <w:gridCol w:w="2381"/>
              <w:gridCol w:w="2382"/>
            </w:tblGrid>
            <w:tr w:rsidR="00155244">
              <w:tc>
                <w:tcPr>
                  <w:tcW w:w="238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  <w:ind w:left="-67" w:firstLine="48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□1-30%</w:t>
                  </w:r>
                </w:p>
              </w:tc>
              <w:tc>
                <w:tcPr>
                  <w:tcW w:w="238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</w:pPr>
                  <w:r>
                    <w:rPr>
                      <w:kern w:val="0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31-70%</w:t>
                  </w:r>
                </w:p>
              </w:tc>
              <w:tc>
                <w:tcPr>
                  <w:tcW w:w="238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</w:pPr>
                  <w:r>
                    <w:rPr>
                      <w:kern w:val="0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71-100%</w:t>
                  </w:r>
                </w:p>
              </w:tc>
              <w:tc>
                <w:tcPr>
                  <w:tcW w:w="23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</w:pPr>
                  <w:r>
                    <w:rPr>
                      <w:kern w:val="0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101%</w:t>
                  </w:r>
                  <w:r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  <w:t>以上</w:t>
                  </w:r>
                </w:p>
              </w:tc>
            </w:tr>
          </w:tbl>
          <w:p w:rsidR="00155244" w:rsidRDefault="00155244">
            <w:pPr>
              <w:tabs>
                <w:tab w:val="center" w:pos="1466"/>
              </w:tabs>
              <w:snapToGrid w:val="0"/>
              <w:ind w:left="-17"/>
            </w:pPr>
          </w:p>
        </w:tc>
      </w:tr>
      <w:tr w:rsidR="00155244">
        <w:trPr>
          <w:cantSplit/>
          <w:trHeight w:val="4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tabs>
                <w:tab w:val="center" w:pos="1466"/>
              </w:tabs>
              <w:snapToGrid w:val="0"/>
              <w:ind w:left="40" w:hanging="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未來三年看好哪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新南向市場發展（可複選）</w:t>
            </w:r>
          </w:p>
        </w:tc>
        <w:tc>
          <w:tcPr>
            <w:tcW w:w="9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tbl>
            <w:tblPr>
              <w:tblW w:w="1666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81"/>
              <w:gridCol w:w="2381"/>
              <w:gridCol w:w="2381"/>
              <w:gridCol w:w="2381"/>
              <w:gridCol w:w="2381"/>
              <w:gridCol w:w="2381"/>
              <w:gridCol w:w="2382"/>
            </w:tblGrid>
            <w:tr w:rsidR="00155244">
              <w:tc>
                <w:tcPr>
                  <w:tcW w:w="238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  <w:ind w:left="-67" w:firstLine="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新加坡</w:t>
                  </w:r>
                </w:p>
              </w:tc>
              <w:tc>
                <w:tcPr>
                  <w:tcW w:w="238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馬來西亞</w:t>
                  </w:r>
                </w:p>
              </w:tc>
              <w:tc>
                <w:tcPr>
                  <w:tcW w:w="238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泰國</w:t>
                  </w:r>
                </w:p>
              </w:tc>
              <w:tc>
                <w:tcPr>
                  <w:tcW w:w="238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越南</w:t>
                  </w:r>
                </w:p>
              </w:tc>
              <w:tc>
                <w:tcPr>
                  <w:tcW w:w="238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155244">
                  <w:pPr>
                    <w:tabs>
                      <w:tab w:val="center" w:pos="1466"/>
                    </w:tabs>
                    <w:snapToGrid w:val="0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8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155244">
                  <w:pPr>
                    <w:tabs>
                      <w:tab w:val="center" w:pos="1466"/>
                    </w:tabs>
                    <w:snapToGrid w:val="0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155244">
                  <w:pPr>
                    <w:tabs>
                      <w:tab w:val="center" w:pos="1466"/>
                    </w:tabs>
                    <w:snapToGrid w:val="0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  <w:tr w:rsidR="00155244">
              <w:tc>
                <w:tcPr>
                  <w:tcW w:w="238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  <w:ind w:left="-67" w:firstLine="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菲律賓</w:t>
                  </w:r>
                </w:p>
              </w:tc>
              <w:tc>
                <w:tcPr>
                  <w:tcW w:w="238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印尼</w:t>
                  </w:r>
                </w:p>
              </w:tc>
              <w:tc>
                <w:tcPr>
                  <w:tcW w:w="238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澳大利亞</w:t>
                  </w:r>
                </w:p>
              </w:tc>
              <w:tc>
                <w:tcPr>
                  <w:tcW w:w="238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紐西蘭</w:t>
                  </w:r>
                </w:p>
              </w:tc>
              <w:tc>
                <w:tcPr>
                  <w:tcW w:w="238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155244">
                  <w:pPr>
                    <w:tabs>
                      <w:tab w:val="center" w:pos="1466"/>
                    </w:tabs>
                    <w:snapToGrid w:val="0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8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155244">
                  <w:pPr>
                    <w:tabs>
                      <w:tab w:val="center" w:pos="1466"/>
                    </w:tabs>
                    <w:snapToGrid w:val="0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155244">
                  <w:pPr>
                    <w:tabs>
                      <w:tab w:val="center" w:pos="1466"/>
                    </w:tabs>
                    <w:snapToGrid w:val="0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155244" w:rsidRDefault="00155244">
            <w:pPr>
              <w:tabs>
                <w:tab w:val="center" w:pos="1466"/>
              </w:tabs>
              <w:snapToGrid w:val="0"/>
              <w:ind w:left="-17"/>
            </w:pPr>
          </w:p>
        </w:tc>
      </w:tr>
      <w:tr w:rsidR="00155244">
        <w:trPr>
          <w:cantSplit/>
          <w:trHeight w:val="4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何項政策工具可有效協助中小企業數位轉型</w:t>
            </w:r>
          </w:p>
          <w:p w:rsidR="00155244" w:rsidRDefault="00705B2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（可複選）</w:t>
            </w:r>
          </w:p>
        </w:tc>
        <w:tc>
          <w:tcPr>
            <w:tcW w:w="12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W w:w="1247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3569"/>
              <w:gridCol w:w="4964"/>
            </w:tblGrid>
            <w:tr w:rsidR="00155244">
              <w:tc>
                <w:tcPr>
                  <w:tcW w:w="394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  <w:ind w:left="1" w:hanging="6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數位教育訓練</w:t>
                  </w:r>
                </w:p>
              </w:tc>
              <w:tc>
                <w:tcPr>
                  <w:tcW w:w="356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</w:pPr>
                  <w:r>
                    <w:rPr>
                      <w:kern w:val="0"/>
                      <w:sz w:val="20"/>
                      <w:szCs w:val="20"/>
                    </w:rPr>
                    <w:t>□</w:t>
                  </w:r>
                  <w:r>
                    <w:rPr>
                      <w:kern w:val="0"/>
                      <w:sz w:val="20"/>
                      <w:szCs w:val="20"/>
                    </w:rPr>
                    <w:t>數位人才媒介</w:t>
                  </w:r>
                </w:p>
              </w:tc>
              <w:tc>
                <w:tcPr>
                  <w:tcW w:w="496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5244" w:rsidRDefault="00705B20">
                  <w:pPr>
                    <w:tabs>
                      <w:tab w:val="left" w:pos="1192"/>
                      <w:tab w:val="left" w:pos="5365"/>
                      <w:tab w:val="left" w:pos="7554"/>
                    </w:tabs>
                    <w:snapToGrid w:val="0"/>
                    <w:jc w:val="both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□</w:t>
                  </w:r>
                  <w:r>
                    <w:rPr>
                      <w:kern w:val="0"/>
                      <w:sz w:val="20"/>
                      <w:szCs w:val="20"/>
                    </w:rPr>
                    <w:t>管理作業系統導入（生產、銷售、人事、研發、財務）</w:t>
                  </w:r>
                </w:p>
              </w:tc>
            </w:tr>
            <w:tr w:rsidR="00155244">
              <w:tc>
                <w:tcPr>
                  <w:tcW w:w="394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  <w:ind w:left="1" w:hanging="6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國際目標市場數據分析</w:t>
                  </w:r>
                </w:p>
              </w:tc>
              <w:tc>
                <w:tcPr>
                  <w:tcW w:w="356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</w:pPr>
                  <w:r>
                    <w:rPr>
                      <w:kern w:val="0"/>
                      <w:sz w:val="20"/>
                      <w:szCs w:val="20"/>
                    </w:rPr>
                    <w:t>□</w:t>
                  </w:r>
                  <w:r>
                    <w:rPr>
                      <w:kern w:val="0"/>
                      <w:sz w:val="20"/>
                      <w:szCs w:val="20"/>
                    </w:rPr>
                    <w:t>數位行銷工具應用</w:t>
                  </w:r>
                </w:p>
              </w:tc>
              <w:tc>
                <w:tcPr>
                  <w:tcW w:w="496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</w:pPr>
                  <w:r>
                    <w:rPr>
                      <w:kern w:val="0"/>
                      <w:sz w:val="20"/>
                      <w:szCs w:val="20"/>
                    </w:rPr>
                    <w:t>□</w:t>
                  </w:r>
                  <w:proofErr w:type="gramStart"/>
                  <w:r>
                    <w:rPr>
                      <w:kern w:val="0"/>
                      <w:sz w:val="20"/>
                      <w:szCs w:val="20"/>
                    </w:rPr>
                    <w:t>跨境電商</w:t>
                  </w:r>
                  <w:proofErr w:type="gramEnd"/>
                  <w:r>
                    <w:rPr>
                      <w:kern w:val="0"/>
                      <w:sz w:val="20"/>
                      <w:szCs w:val="20"/>
                    </w:rPr>
                    <w:t>平台媒合</w:t>
                  </w:r>
                </w:p>
              </w:tc>
            </w:tr>
            <w:tr w:rsidR="00155244">
              <w:tc>
                <w:tcPr>
                  <w:tcW w:w="394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  <w:ind w:left="1" w:hanging="6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數位轉型典範案例</w:t>
                  </w:r>
                </w:p>
              </w:tc>
              <w:tc>
                <w:tcPr>
                  <w:tcW w:w="356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</w:pPr>
                  <w:r>
                    <w:rPr>
                      <w:kern w:val="0"/>
                      <w:sz w:val="20"/>
                      <w:szCs w:val="20"/>
                    </w:rPr>
                    <w:t>□</w:t>
                  </w:r>
                  <w:r>
                    <w:rPr>
                      <w:kern w:val="0"/>
                      <w:sz w:val="20"/>
                      <w:szCs w:val="20"/>
                    </w:rPr>
                    <w:t>數位投資租稅減免</w:t>
                  </w:r>
                </w:p>
              </w:tc>
              <w:tc>
                <w:tcPr>
                  <w:tcW w:w="496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55244" w:rsidRDefault="00705B20">
                  <w:pPr>
                    <w:tabs>
                      <w:tab w:val="center" w:pos="1466"/>
                    </w:tabs>
                    <w:snapToGrid w:val="0"/>
                  </w:pPr>
                  <w:r>
                    <w:rPr>
                      <w:kern w:val="0"/>
                      <w:sz w:val="20"/>
                      <w:szCs w:val="20"/>
                    </w:rPr>
                    <w:t>□</w:t>
                  </w:r>
                  <w:r>
                    <w:rPr>
                      <w:kern w:val="0"/>
                      <w:sz w:val="20"/>
                      <w:szCs w:val="20"/>
                    </w:rPr>
                    <w:t>數位轉型專業輔導顧問</w:t>
                  </w:r>
                </w:p>
              </w:tc>
            </w:tr>
          </w:tbl>
          <w:p w:rsidR="00155244" w:rsidRDefault="00155244">
            <w:pPr>
              <w:tabs>
                <w:tab w:val="center" w:pos="1466"/>
              </w:tabs>
              <w:snapToGrid w:val="0"/>
              <w:rPr>
                <w:rFonts w:ascii="Times New Roman" w:hAnsi="Times New Roman"/>
              </w:rPr>
            </w:pPr>
          </w:p>
        </w:tc>
      </w:tr>
    </w:tbl>
    <w:p w:rsidR="00155244" w:rsidRDefault="00705B20">
      <w:pPr>
        <w:widowControl/>
        <w:spacing w:before="360"/>
        <w:jc w:val="center"/>
      </w:pPr>
      <w:r>
        <w:t>問卷結束，感謝您的填答。</w:t>
      </w:r>
    </w:p>
    <w:sectPr w:rsidR="00155244">
      <w:headerReference w:type="default" r:id="rId13"/>
      <w:footerReference w:type="default" r:id="rId14"/>
      <w:headerReference w:type="first" r:id="rId15"/>
      <w:footerReference w:type="first" r:id="rId16"/>
      <w:pgSz w:w="16839" w:h="11907" w:orient="landscape"/>
      <w:pgMar w:top="1134" w:right="1134" w:bottom="1134" w:left="1134" w:header="720" w:footer="720" w:gutter="0"/>
      <w:cols w:space="720"/>
      <w:titlePg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B20" w:rsidRDefault="00705B20">
      <w:r>
        <w:separator/>
      </w:r>
    </w:p>
  </w:endnote>
  <w:endnote w:type="continuationSeparator" w:id="0">
    <w:p w:rsidR="00705B20" w:rsidRDefault="0070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Frutiger LT Std 45 Light">
    <w:charset w:val="00"/>
    <w:family w:val="swiss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中楷體">
    <w:charset w:val="00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DA2" w:rsidRDefault="00721DA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DBA" w:rsidRDefault="00705B20">
    <w:pPr>
      <w:pStyle w:val="aa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21DA2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DBA" w:rsidRDefault="00705B20">
    <w:pPr>
      <w:pStyle w:val="aa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21DA2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DBA" w:rsidRDefault="00705B20">
    <w:pPr>
      <w:pStyle w:val="aa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DBA" w:rsidRDefault="00705B20">
    <w:pPr>
      <w:pStyle w:val="aa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21DA2">
      <w:rPr>
        <w:noProof/>
        <w:lang w:val="zh-TW"/>
      </w:rPr>
      <w:t>3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B20" w:rsidRDefault="00705B20">
      <w:r>
        <w:rPr>
          <w:color w:val="000000"/>
        </w:rPr>
        <w:separator/>
      </w:r>
    </w:p>
  </w:footnote>
  <w:footnote w:type="continuationSeparator" w:id="0">
    <w:p w:rsidR="00705B20" w:rsidRDefault="00705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DA2" w:rsidRDefault="00721DA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DBA" w:rsidRDefault="00705B20">
    <w:pPr>
      <w:pStyle w:val="a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758189</wp:posOffset>
              </wp:positionH>
              <wp:positionV relativeFrom="paragraph">
                <wp:posOffset>-283990</wp:posOffset>
              </wp:positionV>
              <wp:extent cx="8718547" cy="322580"/>
              <wp:effectExtent l="0" t="0" r="45085" b="20320"/>
              <wp:wrapNone/>
              <wp:docPr id="772729066" name="群組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8547" cy="322580"/>
                        <a:chOff x="1028699" y="12555"/>
                        <a:chExt cx="8718547" cy="322580"/>
                      </a:xfrm>
                    </wpg:grpSpPr>
                    <wps:wsp>
                      <wps:cNvPr id="829772750" name="Line 6"/>
                      <wps:cNvCnPr/>
                      <wps:spPr>
                        <a:xfrm>
                          <a:off x="1028699" y="313776"/>
                          <a:ext cx="8718547" cy="0"/>
                        </a:xfrm>
                        <a:prstGeom prst="straightConnector1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1818086595" name="文字方塊 2"/>
                      <wps:cNvSpPr txBox="1"/>
                      <wps:spPr>
                        <a:xfrm>
                          <a:off x="1098479" y="12555"/>
                          <a:ext cx="3854450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D7DBA" w:rsidRDefault="00705B20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11</w:t>
                            </w:r>
                            <w:r w:rsidR="00721DA2">
                              <w:rPr>
                                <w:rFonts w:ascii="Times New Roman" w:hAnsi="Times New Roman"/>
                                <w:sz w:val="28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年度推動中小企業數位創新鏈結國際計畫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群組 1" o:spid="_x0000_s1026" style="position:absolute;margin-left:59.7pt;margin-top:-22.35pt;width:686.5pt;height:25.4pt;z-index:251659264;mso-width-relative:margin;mso-height-relative:margin" coordorigin="10286,125" coordsize="87185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6" o:spid="_x0000_s1027" type="#_x0000_t32" style="position:absolute;left:10286;top:3137;width:871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v058gAAADiAAAADwAAAGRycy9kb3ducmV2LnhtbESPTWvCQBCG7wX/wzIFb3XSYI2NriKF&#10;QntRqoVex+zko83OhuxW4793D4LHl/eLZ7kebKtO3PvGiYbnSQKKpXCmkUrD9+H9aQ7KBxJDrRPW&#10;cGEP69XoYUm5cWf54tM+VCqOiM9JQx1ClyP6omZLfuI6luiVrrcUouwrND2d47htMU2SGVpqJD7U&#10;1PFbzcXf/t9qOKLbfv7udi2WyYG32VTKFH+0Hj8OmwWowEO4h2/tD6Nhnr5mWZq9RIiIFHEAV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iv058gAAADiAAAADwAAAAAA&#10;AAAAAAAAAAChAgAAZHJzL2Rvd25yZXYueG1sUEsFBgAAAAAEAAQA+QAAAJYDAAAAAA==&#10;" strokeweight="4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left:10984;top:125;width:38545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4ra8UA&#10;AADjAAAADwAAAGRycy9kb3ducmV2LnhtbERPS0vDQBC+C/6HZQRvdjdCSozdluIDevBiG+9DdswG&#10;s7MhOzbpv3cFweN879nsljCoM02pj2yhWBlQxG10PXcWmtPrXQUqCbLDITJZuFCC3fb6aoO1izO/&#10;0/koncohnGq04EXGWuvUegqYVnEkztxnnAJKPqdOuwnnHB4GfW/MWgfsOTd4HOnJU/t1/A4WRNy+&#10;uDQvIR0+lrfn2Zu2xMba25tl/whKaJF/8Z/74PL8qqhMtS4fSvj9KQO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jitrxQAAAOMAAAAPAAAAAAAAAAAAAAAAAJgCAABkcnMv&#10;ZG93bnJldi54bWxQSwUGAAAAAAQABAD1AAAAigMAAAAA&#10;" filled="f" stroked="f">
                <v:textbox style="mso-fit-shape-to-text:t">
                  <w:txbxContent>
                    <w:p w:rsidR="000D7DBA" w:rsidRDefault="00705B20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8"/>
                        </w:rPr>
                        <w:t>11</w:t>
                      </w:r>
                      <w:r w:rsidR="00721DA2">
                        <w:rPr>
                          <w:rFonts w:ascii="Times New Roman" w:hAnsi="Times New Roman"/>
                          <w:sz w:val="28"/>
                        </w:rPr>
                        <w:t>2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</w:rPr>
                        <w:t>年度推動中小企業數位創新鏈結國際計畫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DBA" w:rsidRDefault="00705B20">
    <w:pPr>
      <w:pStyle w:val="a8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781049</wp:posOffset>
              </wp:positionH>
              <wp:positionV relativeFrom="paragraph">
                <wp:posOffset>-261130</wp:posOffset>
              </wp:positionV>
              <wp:extent cx="8718547" cy="322580"/>
              <wp:effectExtent l="0" t="0" r="45085" b="20320"/>
              <wp:wrapNone/>
              <wp:docPr id="1497755439" name="群組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8547" cy="322580"/>
                        <a:chOff x="1028699" y="12555"/>
                        <a:chExt cx="8718547" cy="322580"/>
                      </a:xfrm>
                    </wpg:grpSpPr>
                    <wps:wsp>
                      <wps:cNvPr id="1090445982" name="Line 6"/>
                      <wps:cNvCnPr/>
                      <wps:spPr>
                        <a:xfrm>
                          <a:off x="1028699" y="313776"/>
                          <a:ext cx="8718547" cy="0"/>
                        </a:xfrm>
                        <a:prstGeom prst="straightConnector1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412943616" name="文字方塊 2"/>
                      <wps:cNvSpPr txBox="1"/>
                      <wps:spPr>
                        <a:xfrm>
                          <a:off x="1098479" y="12555"/>
                          <a:ext cx="3854450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D7DBA" w:rsidRDefault="00705B20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112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年度推動中小企業數位創新鏈結國際計畫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群組 2" o:spid="_x0000_s1029" style="position:absolute;margin-left:61.5pt;margin-top:-20.55pt;width:686.5pt;height:25.4pt;z-index:251661312;mso-width-relative:margin;mso-height-relative:margin" coordorigin="10286,125" coordsize="87185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6" o:spid="_x0000_s1030" type="#_x0000_t32" style="position:absolute;left:10286;top:3137;width:871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OPI8cAAADjAAAADwAAAGRycy9kb3ducmV2LnhtbERPS0sDMRC+C/6HMEJvdtJl1XZtWkQo&#10;6KWlreB13Mw+7GaybGK7/nsjCB7ne89yPbpOnXkIrRcDs6kGxVJ620pt4O24uZ2DCpHEUueFDXxz&#10;gPXq+mpJhfUX2fP5EGuVQiQUZKCJsS8QQ9mwozD1PUviKj84iukcarQDXVK46zDT+h4dtZIaGur5&#10;ueHydPhyBj7Qb18/d7sOK33k7UMuVYbvxkxuxqdHUJHH+C/+c7/YNF8vdJ7fLeYZ/P6UAMDV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448jxwAAAOMAAAAPAAAAAAAA&#10;AAAAAAAAAKECAABkcnMvZG93bnJldi54bWxQSwUGAAAAAAQABAD5AAAAlQMAAAAA&#10;" strokeweight="4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1" type="#_x0000_t202" style="position:absolute;left:10984;top:125;width:38545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zlIsgA&#10;AADiAAAADwAAAGRycy9kb3ducmV2LnhtbESPQUvDQBSE70L/w/IEb3aTWkON3ZZSFXrw0jbeH9ln&#10;Nph9G7LPJv33riB4HGbmG2a9nXynLjTENrCBfJ6BIq6DbbkxUJ3f7legoiBb7AKTgStF2G5mN2ss&#10;bRj5SJeTNCpBOJZowIn0pdaxduQxzkNPnLzPMHiUJIdG2wHHBPedXmRZoT22nBYc9rR3VH+dvr0B&#10;EbvLr9Wrj4eP6f1ldFn9iJUxd7fT7hmU0CT/4b/2wRpY5oun5UORF/B7Kd0Bvfk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DOUiyAAAAOIAAAAPAAAAAAAAAAAAAAAAAJgCAABk&#10;cnMvZG93bnJldi54bWxQSwUGAAAAAAQABAD1AAAAjQMAAAAA&#10;" filled="f" stroked="f">
                <v:textbox style="mso-fit-shape-to-text:t">
                  <w:txbxContent>
                    <w:p w:rsidR="000D7DBA" w:rsidRDefault="00705B20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8"/>
                        </w:rPr>
                        <w:t>112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</w:rPr>
                        <w:t>年度推動中小企業數位創新鏈結國際計畫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DBA" w:rsidRDefault="00705B20">
    <w:pPr>
      <w:pStyle w:val="a8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-273048</wp:posOffset>
              </wp:positionH>
              <wp:positionV relativeFrom="paragraph">
                <wp:posOffset>-298451</wp:posOffset>
              </wp:positionV>
              <wp:extent cx="9747246" cy="344171"/>
              <wp:effectExtent l="0" t="0" r="44454" b="0"/>
              <wp:wrapNone/>
              <wp:docPr id="1247288685" name="群組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47246" cy="344171"/>
                        <a:chOff x="0" y="0"/>
                        <a:chExt cx="9747246" cy="344171"/>
                      </a:xfrm>
                    </wpg:grpSpPr>
                    <wps:wsp>
                      <wps:cNvPr id="401859161" name="Line 6"/>
                      <wps:cNvCnPr/>
                      <wps:spPr>
                        <a:xfrm>
                          <a:off x="1028699" y="313776"/>
                          <a:ext cx="8718547" cy="0"/>
                        </a:xfrm>
                        <a:prstGeom prst="straightConnector1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109179303" name="文字方塊 2"/>
                      <wps:cNvSpPr txBox="1"/>
                      <wps:spPr>
                        <a:xfrm>
                          <a:off x="1098550" y="12555"/>
                          <a:ext cx="3855082" cy="33161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D7DBA" w:rsidRDefault="00705B20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111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年度推動中小企業數位創新鏈結國際計畫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88003222" name="圖片 14" descr="MOEA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3" cy="342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4" style="position:absolute;margin-left:-21.5pt;margin-top:-23.5pt;width:767.5pt;height:27.1pt;z-index:251663360" coordsize="97472,34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6" o:spid="_x0000_s1035" type="#_x0000_t32" style="position:absolute;left:10286;top:3137;width:871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" strokeweight="4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6" type="#_x0000_t202" style="position:absolute;left:10985;top:125;width:38551;height:3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" filled="f" stroked="f">
                <v:textbox style="mso-fit-shape-to-text:t">
                  <w:txbxContent>
                    <w:p w:rsidR="00000000" w:rsidRDefault="00000000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8"/>
                        </w:rPr>
                        <w:t>111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</w:rPr>
                        <w:t>年度推動中小企業數位創新鏈結國際計畫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14" o:spid="_x0000_s1037" type="#_x0000_t75" alt="MOEALOGO" style="position:absolute;width:10668;height:3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">
                <v:imagedata r:id="rId2" o:title="MOEALOGO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DBA" w:rsidRDefault="00705B20">
    <w:pPr>
      <w:pStyle w:val="a8"/>
    </w:pP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781049</wp:posOffset>
              </wp:positionH>
              <wp:positionV relativeFrom="paragraph">
                <wp:posOffset>-261765</wp:posOffset>
              </wp:positionV>
              <wp:extent cx="8718547" cy="322580"/>
              <wp:effectExtent l="0" t="0" r="45085" b="20320"/>
              <wp:wrapNone/>
              <wp:docPr id="897509233" name="群組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8547" cy="322580"/>
                        <a:chOff x="1028699" y="12555"/>
                        <a:chExt cx="8718547" cy="322580"/>
                      </a:xfrm>
                    </wpg:grpSpPr>
                    <wps:wsp>
                      <wps:cNvPr id="787649302" name="Line 6"/>
                      <wps:cNvCnPr/>
                      <wps:spPr>
                        <a:xfrm>
                          <a:off x="1028699" y="313776"/>
                          <a:ext cx="8718547" cy="0"/>
                        </a:xfrm>
                        <a:prstGeom prst="straightConnector1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839470997" name="文字方塊 2"/>
                      <wps:cNvSpPr txBox="1"/>
                      <wps:spPr>
                        <a:xfrm>
                          <a:off x="1098479" y="12555"/>
                          <a:ext cx="3854450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D7DBA" w:rsidRDefault="00705B20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112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年度推動中小企業數位創新鏈結國際計畫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36" style="position:absolute;margin-left:61.5pt;margin-top:-20.6pt;width:686.5pt;height:25.4pt;z-index:251665408;mso-width-relative:margin;mso-height-relative:margin" coordorigin="10286,125" coordsize="87185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6" o:spid="_x0000_s1037" type="#_x0000_t32" style="position:absolute;left:10286;top:3137;width:871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IIpcWfJAAAA4gAAAA8AAAAA&#10;AAAAAAAAAAAAoQIAAGRycy9kb3ducmV2LnhtbFBLBQYAAAAABAAEAPkAAACXAwAAAAA=&#10;" strokeweight="4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8" type="#_x0000_t202" style="position:absolute;left:10984;top:125;width:38545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KJxcgA&#10;AADiAAAADwAAAGRycy9kb3ducmV2LnhtbESPS2vDMBCE74X+B7GF3hopfSV2ooTQB+TQS1P3vlhb&#10;y8RaGWsbO/++KhR6HGbmG2a9nUKnTjSkNrKF+cyAIq6ja7mxUH283ixBJUF22EUmC2dKsN1cXqyx&#10;dHHkdzodpFEZwqlEC16kL7VOtaeAaRZ74ux9xSGgZDk02g04Znjo9K0xjzpgy3nBY09Pnurj4TtY&#10;EHG7+bl6CWn/Ob09j97UD1hZe3017VaghCb5D/+1987C8q64X5iiWMDvpXwH9OY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EonFyAAAAOIAAAAPAAAAAAAAAAAAAAAAAJgCAABk&#10;cnMvZG93bnJldi54bWxQSwUGAAAAAAQABAD1AAAAjQMAAAAA&#10;" filled="f" stroked="f">
                <v:textbox style="mso-fit-shape-to-text:t">
                  <w:txbxContent>
                    <w:p w:rsidR="000D7DBA" w:rsidRDefault="00705B20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8"/>
                        </w:rPr>
                        <w:t>112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</w:rPr>
                        <w:t>年度推動中小企業數位創新鏈結國際計畫</w:t>
                      </w:r>
                    </w:p>
                  </w:txbxContent>
                </v:textbox>
              </v:shape>
            </v:group>
          </w:pict>
        </mc:Fallback>
      </mc:AlternateConten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E2AD0"/>
    <w:multiLevelType w:val="multilevel"/>
    <w:tmpl w:val="4AB45878"/>
    <w:styleLink w:val="LFO1"/>
    <w:lvl w:ilvl="0">
      <w:start w:val="1"/>
      <w:numFmt w:val="ideographLegalTraditional"/>
      <w:pStyle w:val="3"/>
      <w:suff w:val="nothing"/>
      <w:lvlText w:val="%1、"/>
      <w:lvlJc w:val="left"/>
      <w:pPr>
        <w:ind w:left="1407" w:hanging="567"/>
      </w:pPr>
      <w:rPr>
        <w:rFonts w:ascii="Times New Roman" w:eastAsia="標楷體" w:hAnsi="Times New Roman" w:cs="Times New Roman"/>
        <w:b/>
        <w:i w:val="0"/>
        <w:sz w:val="32"/>
        <w:szCs w:val="32"/>
        <w:lang w:val="en-US"/>
      </w:rPr>
    </w:lvl>
    <w:lvl w:ilvl="1">
      <w:start w:val="1"/>
      <w:numFmt w:val="ideographDigital"/>
      <w:suff w:val="nothing"/>
      <w:lvlText w:val="%2、"/>
      <w:lvlJc w:val="left"/>
      <w:pPr>
        <w:ind w:left="992" w:hanging="567"/>
      </w:pPr>
      <w:rPr>
        <w:rFonts w:ascii="Times New Roman" w:eastAsia="標楷體" w:hAnsi="Times New Roman" w:cs="Times New Roman"/>
        <w:b/>
        <w:i w:val="0"/>
        <w:sz w:val="32"/>
        <w:szCs w:val="32"/>
      </w:rPr>
    </w:lvl>
    <w:lvl w:ilvl="2">
      <w:start w:val="1"/>
      <w:numFmt w:val="japaneseCounting"/>
      <w:suff w:val="nothing"/>
      <w:lvlText w:val="(%3)、"/>
      <w:lvlJc w:val="left"/>
      <w:pPr>
        <w:ind w:left="1418" w:hanging="567"/>
      </w:pPr>
      <w:rPr>
        <w:rFonts w:ascii="Times New Roman" w:eastAsia="標楷體" w:hAnsi="Times New Roman" w:cs="Times New Roman"/>
        <w:b/>
        <w:i w:val="0"/>
        <w:sz w:val="28"/>
        <w:szCs w:val="28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ascii="Times New Roman" w:eastAsia="標楷體" w:hAnsi="Times New Roman" w:cs="Times New Roman"/>
        <w:b w:val="0"/>
        <w:i w:val="0"/>
        <w:sz w:val="28"/>
        <w:szCs w:val="28"/>
      </w:rPr>
    </w:lvl>
    <w:lvl w:ilvl="4">
      <w:start w:val="1"/>
      <w:numFmt w:val="decimal"/>
      <w:lvlText w:val="(%5) "/>
      <w:lvlJc w:val="left"/>
      <w:pPr>
        <w:ind w:left="2551" w:hanging="850"/>
      </w:pPr>
      <w:rPr>
        <w:rFonts w:ascii="Times New Roman" w:eastAsia="標楷體" w:hAnsi="Times New Roman" w:cs="Times New Roman"/>
        <w:b w:val="0"/>
        <w:i w:val="0"/>
        <w:sz w:val="28"/>
        <w:szCs w:val="28"/>
      </w:r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" w15:restartNumberingAfterBreak="0">
    <w:nsid w:val="1D4A55F3"/>
    <w:multiLevelType w:val="multilevel"/>
    <w:tmpl w:val="2ED8A45C"/>
    <w:styleLink w:val="LFO2"/>
    <w:lvl w:ilvl="0">
      <w:start w:val="1"/>
      <w:numFmt w:val="decimal"/>
      <w:pStyle w:val="30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653A1D77"/>
    <w:multiLevelType w:val="multilevel"/>
    <w:tmpl w:val="32C29CF6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a"/>
      <w:lvlText w:val="%2."/>
      <w:lvlJc w:val="left"/>
      <w:pPr>
        <w:ind w:left="480" w:hanging="480"/>
      </w:pPr>
      <w:rPr>
        <w:sz w:val="32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44"/>
    <w:rsid w:val="000D7DBA"/>
    <w:rsid w:val="00155244"/>
    <w:rsid w:val="00705B20"/>
    <w:rsid w:val="00721DA2"/>
    <w:rsid w:val="00823539"/>
    <w:rsid w:val="00B33E87"/>
    <w:rsid w:val="00D8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CB4088-EFA1-46C5-928E-3216E883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uppressAutoHyphens/>
    </w:pPr>
    <w:rPr>
      <w:rFonts w:eastAsia="標楷體"/>
    </w:rPr>
  </w:style>
  <w:style w:type="paragraph" w:styleId="1">
    <w:name w:val="heading 1"/>
    <w:basedOn w:val="a0"/>
    <w:next w:val="a0"/>
    <w:uiPriority w:val="9"/>
    <w:qFormat/>
    <w:pPr>
      <w:keepNext/>
      <w:spacing w:before="120" w:after="120" w:line="360" w:lineRule="auto"/>
      <w:outlineLvl w:val="0"/>
    </w:pPr>
    <w:rPr>
      <w:rFonts w:ascii="Cambria" w:hAnsi="Cambria"/>
      <w:b/>
      <w:bCs/>
      <w:sz w:val="40"/>
      <w:szCs w:val="52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spacing w:before="50" w:after="50" w:line="360" w:lineRule="auto"/>
      <w:outlineLvl w:val="1"/>
    </w:pPr>
    <w:rPr>
      <w:rFonts w:ascii="Cambria" w:hAnsi="Cambria"/>
      <w:b/>
      <w:bCs/>
      <w:sz w:val="36"/>
      <w:szCs w:val="48"/>
    </w:rPr>
  </w:style>
  <w:style w:type="paragraph" w:styleId="31">
    <w:name w:val="heading 3"/>
    <w:basedOn w:val="a0"/>
    <w:next w:val="a0"/>
    <w:uiPriority w:val="9"/>
    <w:semiHidden/>
    <w:unhideWhenUsed/>
    <w:qFormat/>
    <w:pPr>
      <w:keepNext/>
      <w:spacing w:before="50" w:after="50" w:line="360" w:lineRule="auto"/>
      <w:outlineLvl w:val="2"/>
    </w:pPr>
    <w:rPr>
      <w:rFonts w:ascii="Cambria" w:hAnsi="Cambria"/>
      <w:b/>
      <w:bCs/>
      <w:sz w:val="32"/>
      <w:szCs w:val="36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spacing w:before="50" w:after="50" w:line="360" w:lineRule="auto"/>
      <w:textAlignment w:val="baseline"/>
      <w:outlineLvl w:val="3"/>
    </w:pPr>
    <w:rPr>
      <w:rFonts w:ascii="Arial" w:hAnsi="Arial"/>
      <w:b/>
      <w:kern w:val="0"/>
      <w:sz w:val="28"/>
      <w:szCs w:val="20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spacing w:before="50" w:after="50" w:line="360" w:lineRule="auto"/>
      <w:ind w:left="200"/>
      <w:outlineLvl w:val="4"/>
    </w:pPr>
    <w:rPr>
      <w:rFonts w:ascii="Cambria" w:hAnsi="Cambria"/>
      <w:b/>
      <w:bCs/>
      <w:sz w:val="28"/>
      <w:szCs w:val="36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spacing w:line="720" w:lineRule="auto"/>
      <w:ind w:left="200"/>
      <w:outlineLvl w:val="5"/>
    </w:pPr>
    <w:rPr>
      <w:rFonts w:ascii="Cambria" w:eastAsia="新細明體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">
    <w:name w:val="WW_OutlineListStyle"/>
    <w:basedOn w:val="a3"/>
    <w:pPr>
      <w:numPr>
        <w:numId w:val="1"/>
      </w:numPr>
    </w:pPr>
  </w:style>
  <w:style w:type="paragraph" w:styleId="a">
    <w:name w:val="Subtitle"/>
    <w:basedOn w:val="a0"/>
    <w:next w:val="a0"/>
    <w:uiPriority w:val="11"/>
    <w:qFormat/>
    <w:pPr>
      <w:numPr>
        <w:ilvl w:val="1"/>
        <w:numId w:val="1"/>
      </w:numPr>
      <w:spacing w:after="60"/>
      <w:outlineLvl w:val="1"/>
    </w:pPr>
    <w:rPr>
      <w:rFonts w:ascii="Times New Roman" w:hAnsi="Times New Roman"/>
      <w:b/>
      <w:iCs/>
      <w:sz w:val="32"/>
      <w:szCs w:val="24"/>
    </w:rPr>
  </w:style>
  <w:style w:type="paragraph" w:customStyle="1" w:styleId="a4">
    <w:name w:val="標題２"/>
    <w:basedOn w:val="31"/>
    <w:next w:val="31"/>
    <w:pPr>
      <w:spacing w:before="0" w:after="0" w:line="720" w:lineRule="atLeast"/>
      <w:ind w:right="100"/>
      <w:textAlignment w:val="baseline"/>
    </w:pPr>
    <w:rPr>
      <w:rFonts w:ascii="Arial" w:hAnsi="Arial"/>
      <w:b w:val="0"/>
      <w:bCs w:val="0"/>
      <w:kern w:val="0"/>
      <w:sz w:val="28"/>
      <w:szCs w:val="20"/>
    </w:rPr>
  </w:style>
  <w:style w:type="paragraph" w:customStyle="1" w:styleId="a5">
    <w:name w:val="圖"/>
    <w:basedOn w:val="a6"/>
    <w:pPr>
      <w:keepNext/>
      <w:spacing w:after="50" w:line="360" w:lineRule="auto"/>
      <w:jc w:val="center"/>
      <w:outlineLvl w:val="4"/>
    </w:pPr>
    <w:rPr>
      <w:rFonts w:ascii="Times New Roman" w:eastAsia="標楷體" w:hAnsi="Times New Roman"/>
      <w:color w:val="auto"/>
      <w:sz w:val="28"/>
      <w:szCs w:val="22"/>
    </w:rPr>
  </w:style>
  <w:style w:type="paragraph" w:customStyle="1" w:styleId="a7">
    <w:name w:val="表"/>
    <w:basedOn w:val="a6"/>
    <w:pPr>
      <w:keepNext/>
      <w:spacing w:after="50" w:line="360" w:lineRule="auto"/>
      <w:jc w:val="center"/>
      <w:outlineLvl w:val="5"/>
    </w:pPr>
    <w:rPr>
      <w:rFonts w:ascii="Times New Roman" w:eastAsia="標楷體" w:hAnsi="Times New Roman"/>
      <w:color w:val="auto"/>
      <w:sz w:val="28"/>
      <w:szCs w:val="22"/>
    </w:rPr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rPr>
      <w:sz w:val="20"/>
      <w:szCs w:val="20"/>
    </w:rPr>
  </w:style>
  <w:style w:type="paragraph" w:styleId="aa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rPr>
      <w:sz w:val="20"/>
      <w:szCs w:val="20"/>
    </w:rPr>
  </w:style>
  <w:style w:type="character" w:customStyle="1" w:styleId="10">
    <w:name w:val="標題 1 字元"/>
    <w:basedOn w:val="a1"/>
    <w:rPr>
      <w:rFonts w:ascii="Cambria" w:eastAsia="標楷體" w:hAnsi="Cambria" w:cs="Times New Roman"/>
      <w:b/>
      <w:bCs/>
      <w:kern w:val="3"/>
      <w:sz w:val="40"/>
      <w:szCs w:val="52"/>
    </w:rPr>
  </w:style>
  <w:style w:type="character" w:customStyle="1" w:styleId="20">
    <w:name w:val="標題 2 字元"/>
    <w:basedOn w:val="a1"/>
    <w:rPr>
      <w:rFonts w:ascii="Cambria" w:eastAsia="標楷體" w:hAnsi="Cambria" w:cs="Times New Roman"/>
      <w:b/>
      <w:bCs/>
      <w:sz w:val="36"/>
      <w:szCs w:val="48"/>
    </w:rPr>
  </w:style>
  <w:style w:type="character" w:customStyle="1" w:styleId="32">
    <w:name w:val="標題 3 字元"/>
    <w:basedOn w:val="a1"/>
    <w:rPr>
      <w:rFonts w:ascii="Cambria" w:eastAsia="標楷體" w:hAnsi="Cambria" w:cs="Times New Roman"/>
      <w:b/>
      <w:bCs/>
      <w:sz w:val="32"/>
      <w:szCs w:val="36"/>
    </w:rPr>
  </w:style>
  <w:style w:type="character" w:customStyle="1" w:styleId="40">
    <w:name w:val="標題 4 字元"/>
    <w:basedOn w:val="a1"/>
    <w:rPr>
      <w:rFonts w:ascii="Arial" w:eastAsia="標楷體" w:hAnsi="Arial" w:cs="Times New Roman"/>
      <w:b/>
      <w:kern w:val="0"/>
      <w:sz w:val="28"/>
      <w:szCs w:val="20"/>
    </w:rPr>
  </w:style>
  <w:style w:type="character" w:customStyle="1" w:styleId="50">
    <w:name w:val="標題 5 字元"/>
    <w:basedOn w:val="a1"/>
    <w:rPr>
      <w:rFonts w:ascii="Cambria" w:eastAsia="標楷體" w:hAnsi="Cambria" w:cs="Times New Roman"/>
      <w:b/>
      <w:bCs/>
      <w:sz w:val="28"/>
      <w:szCs w:val="36"/>
    </w:rPr>
  </w:style>
  <w:style w:type="character" w:customStyle="1" w:styleId="60">
    <w:name w:val="標題 6 字元"/>
    <w:basedOn w:val="a1"/>
    <w:rPr>
      <w:rFonts w:ascii="Cambria" w:eastAsia="新細明體" w:hAnsi="Cambria" w:cs="Times New Roman"/>
      <w:sz w:val="36"/>
      <w:szCs w:val="36"/>
    </w:rPr>
  </w:style>
  <w:style w:type="paragraph" w:styleId="11">
    <w:name w:val="toc 1"/>
    <w:basedOn w:val="a0"/>
    <w:next w:val="a0"/>
    <w:autoRedefine/>
    <w:pPr>
      <w:tabs>
        <w:tab w:val="left" w:pos="567"/>
        <w:tab w:val="right" w:leader="dot" w:pos="8505"/>
      </w:tabs>
      <w:spacing w:before="120" w:after="120"/>
    </w:pPr>
    <w:rPr>
      <w:rFonts w:cs="Calibri"/>
      <w:b/>
      <w:bCs/>
      <w:caps/>
      <w:szCs w:val="20"/>
    </w:rPr>
  </w:style>
  <w:style w:type="paragraph" w:styleId="a6">
    <w:name w:val="caption"/>
    <w:basedOn w:val="a0"/>
    <w:next w:val="a0"/>
    <w:rPr>
      <w:rFonts w:eastAsia="微軟正黑體"/>
      <w:color w:val="1F497D"/>
      <w:sz w:val="20"/>
      <w:szCs w:val="20"/>
    </w:rPr>
  </w:style>
  <w:style w:type="paragraph" w:styleId="21">
    <w:name w:val="toc 2"/>
    <w:basedOn w:val="a0"/>
    <w:next w:val="a0"/>
    <w:autoRedefine/>
    <w:pPr>
      <w:tabs>
        <w:tab w:val="left" w:pos="750"/>
        <w:tab w:val="right" w:leader="dot" w:pos="8494"/>
      </w:tabs>
      <w:ind w:left="240"/>
    </w:pPr>
    <w:rPr>
      <w:rFonts w:cs="Calibri"/>
      <w:smallCaps/>
      <w:szCs w:val="20"/>
    </w:rPr>
  </w:style>
  <w:style w:type="paragraph" w:styleId="ac">
    <w:name w:val="List Paragraph"/>
    <w:basedOn w:val="a0"/>
    <w:pPr>
      <w:ind w:left="480"/>
    </w:pPr>
  </w:style>
  <w:style w:type="character" w:customStyle="1" w:styleId="ad">
    <w:name w:val="清單段落 字元"/>
    <w:rPr>
      <w:rFonts w:ascii="Calibri" w:eastAsia="標楷體" w:hAnsi="Calibri" w:cs="Times New Roman"/>
    </w:rPr>
  </w:style>
  <w:style w:type="paragraph" w:styleId="ae">
    <w:name w:val="No Spacing"/>
    <w:pPr>
      <w:widowControl w:val="0"/>
      <w:suppressAutoHyphens/>
    </w:pPr>
  </w:style>
  <w:style w:type="character" w:styleId="af">
    <w:name w:val="Hyperlink"/>
    <w:rPr>
      <w:color w:val="0000FF"/>
      <w:sz w:val="24"/>
      <w:u w:val="single"/>
    </w:rPr>
  </w:style>
  <w:style w:type="paragraph" w:customStyle="1" w:styleId="af0">
    <w:name w:val="段落內文"/>
    <w:basedOn w:val="a0"/>
    <w:pPr>
      <w:spacing w:before="50" w:after="50" w:line="400" w:lineRule="exact"/>
      <w:ind w:firstLine="200"/>
      <w:jc w:val="both"/>
    </w:pPr>
    <w:rPr>
      <w:sz w:val="28"/>
    </w:rPr>
  </w:style>
  <w:style w:type="character" w:customStyle="1" w:styleId="af1">
    <w:name w:val="段落內文 字元"/>
    <w:rPr>
      <w:rFonts w:ascii="Calibri" w:eastAsia="標楷體" w:hAnsi="Calibri" w:cs="Times New Roman"/>
      <w:sz w:val="28"/>
    </w:rPr>
  </w:style>
  <w:style w:type="paragraph" w:styleId="33">
    <w:name w:val="toc 3"/>
    <w:basedOn w:val="a0"/>
    <w:next w:val="a0"/>
    <w:autoRedefine/>
    <w:pPr>
      <w:tabs>
        <w:tab w:val="left" w:pos="1440"/>
        <w:tab w:val="right" w:leader="dot" w:pos="8494"/>
      </w:tabs>
      <w:ind w:left="480"/>
    </w:pPr>
    <w:rPr>
      <w:rFonts w:cs="Calibri"/>
      <w:iCs/>
      <w:szCs w:val="20"/>
    </w:rPr>
  </w:style>
  <w:style w:type="paragraph" w:styleId="af2">
    <w:name w:val="Body Text"/>
    <w:basedOn w:val="a0"/>
    <w:pPr>
      <w:spacing w:before="240" w:after="120" w:line="320" w:lineRule="exact"/>
      <w:jc w:val="both"/>
      <w:textAlignment w:val="baseline"/>
    </w:pPr>
    <w:rPr>
      <w:rFonts w:ascii="標楷體" w:hAnsi="標楷體"/>
      <w:bCs/>
      <w:kern w:val="0"/>
      <w:sz w:val="28"/>
      <w:szCs w:val="20"/>
    </w:rPr>
  </w:style>
  <w:style w:type="character" w:customStyle="1" w:styleId="af3">
    <w:name w:val="本文 字元"/>
    <w:basedOn w:val="a1"/>
    <w:rPr>
      <w:rFonts w:ascii="標楷體" w:eastAsia="標楷體" w:hAnsi="標楷體" w:cs="Times New Roman"/>
      <w:bCs/>
      <w:kern w:val="0"/>
      <w:sz w:val="28"/>
      <w:szCs w:val="20"/>
    </w:rPr>
  </w:style>
  <w:style w:type="paragraph" w:styleId="af4">
    <w:name w:val="Document Map"/>
    <w:basedOn w:val="a0"/>
    <w:rPr>
      <w:rFonts w:ascii="新細明體" w:hAnsi="新細明體"/>
      <w:sz w:val="18"/>
      <w:szCs w:val="18"/>
    </w:rPr>
  </w:style>
  <w:style w:type="character" w:customStyle="1" w:styleId="af5">
    <w:name w:val="文件引導模式 字元"/>
    <w:basedOn w:val="a1"/>
    <w:rPr>
      <w:rFonts w:ascii="新細明體" w:eastAsia="標楷體" w:hAnsi="新細明體" w:cs="Times New Roman"/>
      <w:sz w:val="18"/>
      <w:szCs w:val="18"/>
    </w:rPr>
  </w:style>
  <w:style w:type="paragraph" w:customStyle="1" w:styleId="14">
    <w:name w:val="內文14"/>
    <w:basedOn w:val="a0"/>
    <w:pPr>
      <w:spacing w:line="400" w:lineRule="exact"/>
    </w:pPr>
    <w:rPr>
      <w:sz w:val="28"/>
      <w:szCs w:val="28"/>
    </w:rPr>
  </w:style>
  <w:style w:type="character" w:customStyle="1" w:styleId="140">
    <w:name w:val="內文14 字元"/>
    <w:rPr>
      <w:rFonts w:ascii="Calibri" w:eastAsia="標楷體" w:hAnsi="Calibri" w:cs="Times New Roman"/>
      <w:sz w:val="28"/>
      <w:szCs w:val="28"/>
    </w:rPr>
  </w:style>
  <w:style w:type="paragraph" w:styleId="41">
    <w:name w:val="toc 4"/>
    <w:basedOn w:val="a0"/>
    <w:next w:val="a0"/>
    <w:autoRedefine/>
    <w:pPr>
      <w:ind w:left="720"/>
    </w:pPr>
    <w:rPr>
      <w:rFonts w:cs="Calibri"/>
      <w:sz w:val="18"/>
      <w:szCs w:val="18"/>
    </w:rPr>
  </w:style>
  <w:style w:type="paragraph" w:styleId="51">
    <w:name w:val="toc 5"/>
    <w:basedOn w:val="a0"/>
    <w:next w:val="a0"/>
    <w:autoRedefine/>
    <w:pPr>
      <w:ind w:left="960"/>
    </w:pPr>
    <w:rPr>
      <w:rFonts w:cs="Calibri"/>
      <w:sz w:val="18"/>
      <w:szCs w:val="18"/>
    </w:rPr>
  </w:style>
  <w:style w:type="paragraph" w:styleId="61">
    <w:name w:val="toc 6"/>
    <w:basedOn w:val="a0"/>
    <w:next w:val="a0"/>
    <w:autoRedefine/>
    <w:pPr>
      <w:ind w:left="1200"/>
    </w:pPr>
    <w:rPr>
      <w:rFonts w:cs="Calibri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cs="Calibri"/>
      <w:sz w:val="18"/>
      <w:szCs w:val="18"/>
    </w:rPr>
  </w:style>
  <w:style w:type="paragraph" w:styleId="8">
    <w:name w:val="toc 8"/>
    <w:basedOn w:val="a0"/>
    <w:next w:val="a0"/>
    <w:autoRedefine/>
    <w:pPr>
      <w:ind w:left="1680"/>
    </w:pPr>
    <w:rPr>
      <w:rFonts w:cs="Calibri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cs="Calibri"/>
      <w:sz w:val="18"/>
      <w:szCs w:val="18"/>
    </w:rPr>
  </w:style>
  <w:style w:type="paragraph" w:styleId="af6">
    <w:name w:val="table of figures"/>
    <w:basedOn w:val="a0"/>
    <w:next w:val="a0"/>
    <w:pPr>
      <w:ind w:left="480" w:hanging="480"/>
    </w:pPr>
    <w:rPr>
      <w:rFonts w:cs="Calibri"/>
      <w:smallCaps/>
      <w:szCs w:val="20"/>
    </w:rPr>
  </w:style>
  <w:style w:type="paragraph" w:styleId="af7">
    <w:name w:val="footnote text"/>
    <w:basedOn w:val="a0"/>
    <w:pPr>
      <w:snapToGrid w:val="0"/>
    </w:pPr>
    <w:rPr>
      <w:sz w:val="20"/>
      <w:szCs w:val="20"/>
    </w:rPr>
  </w:style>
  <w:style w:type="character" w:customStyle="1" w:styleId="af8">
    <w:name w:val="註腳文字 字元"/>
    <w:basedOn w:val="a1"/>
    <w:rPr>
      <w:rFonts w:ascii="Calibri" w:eastAsia="標楷體" w:hAnsi="Calibri" w:cs="Times New Roman"/>
      <w:sz w:val="20"/>
      <w:szCs w:val="20"/>
    </w:rPr>
  </w:style>
  <w:style w:type="character" w:styleId="af9">
    <w:name w:val="footnote reference"/>
    <w:rPr>
      <w:color w:val="FF0000"/>
      <w:position w:val="0"/>
      <w:vertAlign w:val="superscript"/>
    </w:rPr>
  </w:style>
  <w:style w:type="paragraph" w:customStyle="1" w:styleId="Pa10">
    <w:name w:val="Pa10"/>
    <w:basedOn w:val="a0"/>
    <w:next w:val="a0"/>
    <w:pPr>
      <w:autoSpaceDE w:val="0"/>
      <w:spacing w:line="201" w:lineRule="atLeast"/>
    </w:pPr>
    <w:rPr>
      <w:rFonts w:ascii="Frutiger LT Std 45 Light" w:eastAsia="Frutiger LT Std 45 Light" w:hAnsi="Frutiger LT Std 45 Light"/>
      <w:kern w:val="0"/>
      <w:szCs w:val="24"/>
    </w:rPr>
  </w:style>
  <w:style w:type="paragraph" w:styleId="Web">
    <w:name w:val="Normal (Web)"/>
    <w:basedOn w:val="a0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fa">
    <w:name w:val="論文圖"/>
    <w:basedOn w:val="a0"/>
    <w:pPr>
      <w:spacing w:line="360" w:lineRule="auto"/>
      <w:jc w:val="center"/>
    </w:pPr>
    <w:rPr>
      <w:rFonts w:ascii="Times New Roman" w:hAnsi="Times New Roman"/>
      <w:szCs w:val="24"/>
    </w:rPr>
  </w:style>
  <w:style w:type="paragraph" w:customStyle="1" w:styleId="afb">
    <w:name w:val="(一)"/>
    <w:basedOn w:val="a0"/>
    <w:pPr>
      <w:snapToGrid w:val="0"/>
      <w:spacing w:line="360" w:lineRule="atLeast"/>
      <w:ind w:left="960" w:hanging="720"/>
    </w:pPr>
    <w:rPr>
      <w:rFonts w:ascii="Times New Roman" w:hAnsi="Times New Roman"/>
      <w:szCs w:val="20"/>
    </w:rPr>
  </w:style>
  <w:style w:type="paragraph" w:customStyle="1" w:styleId="22">
    <w:name w:val="段落內文2"/>
    <w:basedOn w:val="12"/>
    <w:pPr>
      <w:spacing w:before="180" w:after="180"/>
      <w:ind w:left="360" w:firstLine="560"/>
    </w:pPr>
  </w:style>
  <w:style w:type="paragraph" w:customStyle="1" w:styleId="12">
    <w:name w:val="段落內文1"/>
    <w:basedOn w:val="a0"/>
    <w:pPr>
      <w:spacing w:line="360" w:lineRule="auto"/>
      <w:ind w:firstLine="200"/>
      <w:jc w:val="both"/>
    </w:pPr>
    <w:rPr>
      <w:rFonts w:ascii="Trebuchet MS" w:eastAsia="新細明體" w:hAnsi="Trebuchet MS"/>
    </w:rPr>
  </w:style>
  <w:style w:type="character" w:customStyle="1" w:styleId="13">
    <w:name w:val="段落內文1 字元"/>
    <w:rPr>
      <w:rFonts w:ascii="Trebuchet MS" w:eastAsia="新細明體" w:hAnsi="Trebuchet MS" w:cs="Times New Roman"/>
    </w:rPr>
  </w:style>
  <w:style w:type="character" w:customStyle="1" w:styleId="23">
    <w:name w:val="段落內文2 字元"/>
    <w:basedOn w:val="13"/>
    <w:rPr>
      <w:rFonts w:ascii="Trebuchet MS" w:eastAsia="新細明體" w:hAnsi="Trebuchet MS" w:cs="Times New Roman"/>
    </w:rPr>
  </w:style>
  <w:style w:type="paragraph" w:styleId="afc">
    <w:name w:val="Balloon Text"/>
    <w:basedOn w:val="a0"/>
    <w:rPr>
      <w:rFonts w:ascii="Cambria" w:eastAsia="新細明體" w:hAnsi="Cambria"/>
      <w:sz w:val="18"/>
      <w:szCs w:val="18"/>
    </w:rPr>
  </w:style>
  <w:style w:type="character" w:customStyle="1" w:styleId="afd">
    <w:name w:val="註解方塊文字 字元"/>
    <w:basedOn w:val="a1"/>
    <w:rPr>
      <w:rFonts w:ascii="Cambria" w:eastAsia="新細明體" w:hAnsi="Cambria" w:cs="Times New Roman"/>
      <w:sz w:val="18"/>
      <w:szCs w:val="18"/>
    </w:rPr>
  </w:style>
  <w:style w:type="character" w:styleId="afe">
    <w:name w:val="Strong"/>
    <w:rPr>
      <w:b/>
      <w:bCs/>
      <w:color w:val="FF0000"/>
    </w:rPr>
  </w:style>
  <w:style w:type="paragraph" w:styleId="aff">
    <w:name w:val="Plain Text"/>
    <w:basedOn w:val="a0"/>
    <w:rPr>
      <w:rFonts w:ascii="細明體" w:eastAsia="細明體" w:hAnsi="細明體"/>
      <w:szCs w:val="24"/>
    </w:rPr>
  </w:style>
  <w:style w:type="character" w:customStyle="1" w:styleId="aff0">
    <w:name w:val="純文字 字元"/>
    <w:basedOn w:val="a1"/>
    <w:rPr>
      <w:rFonts w:ascii="細明體" w:eastAsia="細明體" w:hAnsi="細明體" w:cs="Times New Roman"/>
      <w:szCs w:val="24"/>
    </w:rPr>
  </w:style>
  <w:style w:type="paragraph" w:styleId="34">
    <w:name w:val="Body Text Indent 3"/>
    <w:basedOn w:val="a0"/>
    <w:pPr>
      <w:spacing w:after="120"/>
      <w:ind w:left="480"/>
    </w:pPr>
    <w:rPr>
      <w:rFonts w:ascii="Times New Roman" w:eastAsia="新細明體" w:hAnsi="Times New Roman"/>
      <w:sz w:val="16"/>
      <w:szCs w:val="16"/>
    </w:rPr>
  </w:style>
  <w:style w:type="character" w:customStyle="1" w:styleId="35">
    <w:name w:val="本文縮排 3 字元"/>
    <w:basedOn w:val="a1"/>
    <w:rPr>
      <w:rFonts w:ascii="Times New Roman" w:eastAsia="新細明體" w:hAnsi="Times New Roman" w:cs="Times New Roman"/>
      <w:sz w:val="16"/>
      <w:szCs w:val="16"/>
    </w:rPr>
  </w:style>
  <w:style w:type="paragraph" w:customStyle="1" w:styleId="15">
    <w:name w:val="樣式1"/>
    <w:basedOn w:val="a0"/>
    <w:pPr>
      <w:widowControl/>
      <w:spacing w:line="360" w:lineRule="atLeast"/>
    </w:pPr>
    <w:rPr>
      <w:rFonts w:ascii="Garamond" w:eastAsia="新細明體" w:hAnsi="Garamond" w:cs="新細明體"/>
      <w:kern w:val="0"/>
      <w:szCs w:val="24"/>
    </w:rPr>
  </w:style>
  <w:style w:type="paragraph" w:customStyle="1" w:styleId="24">
    <w:name w:val="樣式2"/>
    <w:basedOn w:val="a0"/>
    <w:pPr>
      <w:widowControl/>
      <w:spacing w:line="360" w:lineRule="atLeast"/>
    </w:pPr>
    <w:rPr>
      <w:rFonts w:ascii="Garamond" w:eastAsia="新細明體" w:hAnsi="Garamond" w:cs="新細明體"/>
      <w:kern w:val="0"/>
      <w:szCs w:val="24"/>
    </w:rPr>
  </w:style>
  <w:style w:type="paragraph" w:customStyle="1" w:styleId="3">
    <w:name w:val="樣式3"/>
    <w:basedOn w:val="a0"/>
    <w:pPr>
      <w:widowControl/>
      <w:numPr>
        <w:numId w:val="2"/>
      </w:numPr>
      <w:spacing w:line="360" w:lineRule="atLeast"/>
    </w:pPr>
    <w:rPr>
      <w:rFonts w:ascii="Garamond" w:eastAsia="新細明體" w:hAnsi="Garamond" w:cs="新細明體"/>
      <w:kern w:val="0"/>
      <w:szCs w:val="24"/>
    </w:rPr>
  </w:style>
  <w:style w:type="character" w:styleId="aff1">
    <w:name w:val="annotation reference"/>
    <w:rPr>
      <w:sz w:val="18"/>
      <w:szCs w:val="18"/>
    </w:rPr>
  </w:style>
  <w:style w:type="paragraph" w:styleId="aff2">
    <w:name w:val="annotation text"/>
    <w:basedOn w:val="a0"/>
  </w:style>
  <w:style w:type="character" w:customStyle="1" w:styleId="aff3">
    <w:name w:val="註解文字 字元"/>
    <w:basedOn w:val="a1"/>
    <w:rPr>
      <w:rFonts w:ascii="Calibri" w:eastAsia="標楷體" w:hAnsi="Calibri" w:cs="Times New Roman"/>
    </w:rPr>
  </w:style>
  <w:style w:type="paragraph" w:styleId="aff4">
    <w:name w:val="annotation subject"/>
    <w:basedOn w:val="aff2"/>
    <w:next w:val="aff2"/>
    <w:rPr>
      <w:b/>
      <w:bCs/>
    </w:rPr>
  </w:style>
  <w:style w:type="character" w:customStyle="1" w:styleId="aff5">
    <w:name w:val="註解主旨 字元"/>
    <w:basedOn w:val="aff3"/>
    <w:rPr>
      <w:rFonts w:ascii="Calibri" w:eastAsia="標楷體" w:hAnsi="Calibri" w:cs="Times New Roman"/>
      <w:b/>
      <w:bCs/>
    </w:rPr>
  </w:style>
  <w:style w:type="paragraph" w:styleId="aff6">
    <w:name w:val="Revision"/>
    <w:pPr>
      <w:suppressAutoHyphens/>
    </w:pPr>
    <w:rPr>
      <w:rFonts w:eastAsia="標楷體"/>
    </w:rPr>
  </w:style>
  <w:style w:type="character" w:customStyle="1" w:styleId="aff7">
    <w:name w:val="標題２ 字元"/>
    <w:rPr>
      <w:rFonts w:ascii="Arial" w:eastAsia="標楷體" w:hAnsi="Arial" w:cs="Times New Roman"/>
      <w:kern w:val="0"/>
      <w:sz w:val="28"/>
      <w:szCs w:val="20"/>
    </w:rPr>
  </w:style>
  <w:style w:type="paragraph" w:styleId="25">
    <w:name w:val="Body Text Indent 2"/>
    <w:basedOn w:val="a0"/>
    <w:pPr>
      <w:spacing w:after="120" w:line="480" w:lineRule="auto"/>
      <w:ind w:left="480"/>
    </w:pPr>
  </w:style>
  <w:style w:type="character" w:customStyle="1" w:styleId="26">
    <w:name w:val="本文縮排 2 字元"/>
    <w:basedOn w:val="a1"/>
    <w:rPr>
      <w:rFonts w:ascii="Calibri" w:eastAsia="標楷體" w:hAnsi="Calibri" w:cs="Times New Roman"/>
    </w:rPr>
  </w:style>
  <w:style w:type="character" w:customStyle="1" w:styleId="aff8">
    <w:name w:val="日期 字元"/>
  </w:style>
  <w:style w:type="paragraph" w:styleId="aff9">
    <w:name w:val="Date"/>
    <w:basedOn w:val="a0"/>
    <w:next w:val="a0"/>
    <w:pPr>
      <w:jc w:val="right"/>
    </w:pPr>
    <w:rPr>
      <w:rFonts w:eastAsia="新細明體"/>
    </w:rPr>
  </w:style>
  <w:style w:type="character" w:customStyle="1" w:styleId="16">
    <w:name w:val="日期 字元1"/>
    <w:basedOn w:val="a1"/>
    <w:rPr>
      <w:rFonts w:ascii="Calibri" w:eastAsia="標楷體" w:hAnsi="Calibri" w:cs="Times New Roman"/>
    </w:rPr>
  </w:style>
  <w:style w:type="paragraph" w:customStyle="1" w:styleId="17">
    <w:name w:val="1"/>
    <w:basedOn w:val="afb"/>
    <w:pPr>
      <w:ind w:left="1200" w:hanging="480"/>
    </w:pPr>
  </w:style>
  <w:style w:type="paragraph" w:customStyle="1" w:styleId="affa">
    <w:name w:val="格文"/>
    <w:basedOn w:val="a0"/>
    <w:pPr>
      <w:spacing w:line="240" w:lineRule="atLeast"/>
      <w:jc w:val="center"/>
      <w:textAlignment w:val="baseline"/>
    </w:pPr>
    <w:rPr>
      <w:rFonts w:ascii="華康中楷體" w:eastAsia="華康中楷體" w:hAnsi="華康中楷體"/>
      <w:kern w:val="0"/>
      <w:szCs w:val="20"/>
    </w:rPr>
  </w:style>
  <w:style w:type="paragraph" w:customStyle="1" w:styleId="affb">
    <w:name w:val="表內文靠左"/>
    <w:basedOn w:val="a0"/>
    <w:pPr>
      <w:spacing w:before="18" w:after="18"/>
      <w:ind w:left="24" w:right="24"/>
      <w:jc w:val="both"/>
    </w:pPr>
    <w:rPr>
      <w:rFonts w:ascii="Times New Roman" w:hAnsi="Times New Roman"/>
      <w:szCs w:val="20"/>
    </w:rPr>
  </w:style>
  <w:style w:type="paragraph" w:customStyle="1" w:styleId="42">
    <w:name w:val="作業規範標題4"/>
    <w:basedOn w:val="a0"/>
    <w:pPr>
      <w:widowControl/>
      <w:tabs>
        <w:tab w:val="left" w:pos="1920"/>
        <w:tab w:val="left" w:pos="3540"/>
      </w:tabs>
      <w:spacing w:line="480" w:lineRule="exact"/>
      <w:ind w:left="1920" w:hanging="480"/>
    </w:pPr>
    <w:rPr>
      <w:rFonts w:ascii="Times New Roman" w:hAnsi="Times New Roman"/>
      <w:sz w:val="28"/>
      <w:szCs w:val="20"/>
    </w:rPr>
  </w:style>
  <w:style w:type="paragraph" w:customStyle="1" w:styleId="a80">
    <w:name w:val="a8"/>
    <w:basedOn w:val="a0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c">
    <w:name w:val="壹文"/>
    <w:basedOn w:val="a0"/>
    <w:pPr>
      <w:spacing w:before="120" w:line="360" w:lineRule="atLeast"/>
      <w:ind w:left="680"/>
      <w:textAlignment w:val="baseline"/>
    </w:pPr>
    <w:rPr>
      <w:rFonts w:ascii="標楷體" w:hAnsi="標楷體"/>
      <w:kern w:val="0"/>
      <w:sz w:val="28"/>
      <w:szCs w:val="20"/>
    </w:rPr>
  </w:style>
  <w:style w:type="paragraph" w:styleId="affd">
    <w:name w:val="TOC Heading"/>
    <w:basedOn w:val="1"/>
    <w:next w:val="a0"/>
    <w:pPr>
      <w:keepLines/>
      <w:widowControl/>
      <w:spacing w:before="480" w:after="0" w:line="276" w:lineRule="auto"/>
    </w:pPr>
    <w:rPr>
      <w:rFonts w:eastAsia="新細明體"/>
      <w:color w:val="365F91"/>
      <w:kern w:val="0"/>
      <w:sz w:val="28"/>
      <w:szCs w:val="28"/>
    </w:rPr>
  </w:style>
  <w:style w:type="paragraph" w:styleId="27">
    <w:name w:val="Body Text 2"/>
    <w:basedOn w:val="a0"/>
    <w:pPr>
      <w:autoSpaceDE w:val="0"/>
    </w:pPr>
    <w:rPr>
      <w:rFonts w:ascii="標楷體" w:hAnsi="標楷體"/>
      <w:color w:val="000000"/>
      <w:szCs w:val="24"/>
      <w:lang w:val="zh-TW"/>
    </w:rPr>
  </w:style>
  <w:style w:type="character" w:customStyle="1" w:styleId="28">
    <w:name w:val="本文 2 字元"/>
    <w:basedOn w:val="a1"/>
    <w:rPr>
      <w:rFonts w:ascii="標楷體" w:eastAsia="標楷體" w:hAnsi="標楷體" w:cs="Times New Roman"/>
      <w:color w:val="000000"/>
      <w:szCs w:val="24"/>
      <w:lang w:val="zh-TW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Arial" w:eastAsia="新細明體" w:hAnsi="Arial" w:cs="Arial"/>
      <w:kern w:val="0"/>
      <w:sz w:val="20"/>
      <w:szCs w:val="20"/>
    </w:rPr>
  </w:style>
  <w:style w:type="character" w:customStyle="1" w:styleId="country-name">
    <w:name w:val="country-name"/>
    <w:basedOn w:val="a1"/>
  </w:style>
  <w:style w:type="character" w:customStyle="1" w:styleId="shorttext">
    <w:name w:val="short_text"/>
    <w:basedOn w:val="a1"/>
  </w:style>
  <w:style w:type="paragraph" w:customStyle="1" w:styleId="section">
    <w:name w:val="section"/>
    <w:basedOn w:val="a0"/>
    <w:pPr>
      <w:widowControl/>
      <w:spacing w:line="432" w:lineRule="atLeast"/>
      <w:jc w:val="both"/>
    </w:pPr>
    <w:rPr>
      <w:rFonts w:ascii="Arial" w:eastAsia="新細明體" w:hAnsi="Arial" w:cs="Arial"/>
      <w:kern w:val="0"/>
      <w:szCs w:val="24"/>
    </w:rPr>
  </w:style>
  <w:style w:type="character" w:customStyle="1" w:styleId="style37">
    <w:name w:val="style37"/>
    <w:basedOn w:val="a1"/>
  </w:style>
  <w:style w:type="character" w:customStyle="1" w:styleId="style46">
    <w:name w:val="style46"/>
    <w:basedOn w:val="a1"/>
  </w:style>
  <w:style w:type="character" w:styleId="affe">
    <w:name w:val="FollowedHyperlink"/>
    <w:rPr>
      <w:color w:val="800080"/>
      <w:u w:val="single"/>
    </w:rPr>
  </w:style>
  <w:style w:type="character" w:customStyle="1" w:styleId="url">
    <w:name w:val="url"/>
    <w:basedOn w:val="a1"/>
  </w:style>
  <w:style w:type="paragraph" w:styleId="afff">
    <w:name w:val="Body Text Indent"/>
    <w:basedOn w:val="a0"/>
    <w:pPr>
      <w:spacing w:after="120"/>
      <w:ind w:left="480"/>
    </w:pPr>
  </w:style>
  <w:style w:type="character" w:customStyle="1" w:styleId="afff0">
    <w:name w:val="本文縮排 字元"/>
    <w:basedOn w:val="a1"/>
    <w:rPr>
      <w:rFonts w:ascii="Calibri" w:eastAsia="標楷體" w:hAnsi="Calibri" w:cs="Times New Roman"/>
    </w:rPr>
  </w:style>
  <w:style w:type="paragraph" w:customStyle="1" w:styleId="afff1">
    <w:name w:val="英文標題"/>
    <w:pPr>
      <w:widowControl w:val="0"/>
      <w:suppressAutoHyphens/>
      <w:jc w:val="center"/>
      <w:textAlignment w:val="baseline"/>
    </w:pPr>
    <w:rPr>
      <w:rFonts w:ascii="Times New Roman" w:eastAsia="細明體" w:hAnsi="Times New Roman"/>
      <w:kern w:val="0"/>
      <w:sz w:val="28"/>
      <w:szCs w:val="20"/>
      <w:lang w:val="en-GB"/>
    </w:rPr>
  </w:style>
  <w:style w:type="paragraph" w:customStyle="1" w:styleId="afff2">
    <w:name w:val="大標四"/>
    <w:basedOn w:val="a0"/>
    <w:pPr>
      <w:tabs>
        <w:tab w:val="right" w:leader="dot" w:pos="1080"/>
        <w:tab w:val="right" w:leader="dot" w:pos="8820"/>
      </w:tabs>
      <w:snapToGrid w:val="0"/>
      <w:spacing w:line="360" w:lineRule="auto"/>
      <w:ind w:left="200"/>
    </w:pPr>
    <w:rPr>
      <w:rFonts w:ascii="Arial" w:hAnsi="Arial" w:cs="Arial"/>
      <w:sz w:val="28"/>
      <w:szCs w:val="24"/>
    </w:rPr>
  </w:style>
  <w:style w:type="character" w:customStyle="1" w:styleId="r121">
    <w:name w:val="r121"/>
    <w:rPr>
      <w:rFonts w:ascii="Verdana" w:hAnsi="Verdana"/>
      <w:color w:val="FF0000"/>
      <w:sz w:val="21"/>
      <w:szCs w:val="21"/>
    </w:rPr>
  </w:style>
  <w:style w:type="character" w:customStyle="1" w:styleId="apple-style-span">
    <w:name w:val="apple-style-span"/>
    <w:basedOn w:val="a1"/>
  </w:style>
  <w:style w:type="paragraph" w:customStyle="1" w:styleId="afff3">
    <w:name w:val="主要內文"/>
    <w:basedOn w:val="a0"/>
    <w:autoRedefine/>
    <w:pPr>
      <w:widowControl/>
      <w:overflowPunct w:val="0"/>
      <w:spacing w:before="120" w:after="120" w:line="400" w:lineRule="exact"/>
      <w:ind w:left="991" w:firstLine="568"/>
      <w:jc w:val="both"/>
    </w:pPr>
    <w:rPr>
      <w:rFonts w:ascii="Times New Roman" w:hAnsi="Times New Roman"/>
      <w:bCs/>
      <w:kern w:val="0"/>
      <w:sz w:val="28"/>
      <w:szCs w:val="28"/>
    </w:rPr>
  </w:style>
  <w:style w:type="paragraph" w:customStyle="1" w:styleId="afff4">
    <w:name w:val="表格"/>
    <w:basedOn w:val="a0"/>
    <w:pPr>
      <w:widowControl/>
      <w:jc w:val="center"/>
    </w:pPr>
    <w:rPr>
      <w:rFonts w:ascii="Times New Roman" w:hAnsi="Times New Roman"/>
      <w:kern w:val="0"/>
      <w:szCs w:val="24"/>
    </w:rPr>
  </w:style>
  <w:style w:type="paragraph" w:customStyle="1" w:styleId="style1">
    <w:name w:val="style1"/>
    <w:basedOn w:val="a0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character" w:customStyle="1" w:styleId="fontstyle14">
    <w:name w:val="fontstyle14"/>
    <w:basedOn w:val="a1"/>
  </w:style>
  <w:style w:type="paragraph" w:customStyle="1" w:styleId="style5">
    <w:name w:val="style5"/>
    <w:basedOn w:val="a0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character" w:customStyle="1" w:styleId="fontstyle13">
    <w:name w:val="fontstyle13"/>
    <w:basedOn w:val="a1"/>
  </w:style>
  <w:style w:type="paragraph" w:customStyle="1" w:styleId="style2">
    <w:name w:val="style2"/>
    <w:basedOn w:val="a0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character" w:customStyle="1" w:styleId="fontstyle11">
    <w:name w:val="fontstyle11"/>
    <w:basedOn w:val="a1"/>
  </w:style>
  <w:style w:type="paragraph" w:customStyle="1" w:styleId="style4">
    <w:name w:val="style4"/>
    <w:basedOn w:val="a0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character" w:customStyle="1" w:styleId="fontstyle12">
    <w:name w:val="fontstyle12"/>
    <w:basedOn w:val="a1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post-author">
    <w:name w:val="post-author"/>
  </w:style>
  <w:style w:type="character" w:customStyle="1" w:styleId="apple-converted-space">
    <w:name w:val="apple-converted-space"/>
  </w:style>
  <w:style w:type="character" w:customStyle="1" w:styleId="fn">
    <w:name w:val="fn"/>
  </w:style>
  <w:style w:type="character" w:customStyle="1" w:styleId="post-comment-link">
    <w:name w:val="post-comment-link"/>
  </w:style>
  <w:style w:type="character" w:customStyle="1" w:styleId="share-button-link-text">
    <w:name w:val="share-button-link-text"/>
  </w:style>
  <w:style w:type="character" w:customStyle="1" w:styleId="post-labels">
    <w:name w:val="post-labels"/>
  </w:style>
  <w:style w:type="paragraph" w:customStyle="1" w:styleId="29">
    <w:name w:val="作業規範標題2"/>
    <w:basedOn w:val="a0"/>
    <w:pPr>
      <w:widowControl/>
      <w:spacing w:line="480" w:lineRule="exact"/>
    </w:pPr>
    <w:rPr>
      <w:rFonts w:ascii="Times New Roman" w:hAnsi="Times New Roman"/>
      <w:b/>
      <w:kern w:val="0"/>
      <w:sz w:val="32"/>
      <w:szCs w:val="20"/>
    </w:rPr>
  </w:style>
  <w:style w:type="paragraph" w:customStyle="1" w:styleId="30">
    <w:name w:val="作業規範標題3"/>
    <w:basedOn w:val="29"/>
    <w:pPr>
      <w:numPr>
        <w:numId w:val="3"/>
      </w:numPr>
      <w:snapToGrid w:val="0"/>
      <w:spacing w:before="180"/>
    </w:pPr>
    <w:rPr>
      <w:sz w:val="28"/>
    </w:rPr>
  </w:style>
  <w:style w:type="paragraph" w:customStyle="1" w:styleId="52">
    <w:name w:val="作業規範標題5"/>
    <w:basedOn w:val="42"/>
    <w:pPr>
      <w:tabs>
        <w:tab w:val="clear" w:pos="1920"/>
        <w:tab w:val="clear" w:pos="3540"/>
        <w:tab w:val="left" w:pos="1800"/>
      </w:tabs>
      <w:ind w:left="1800" w:hanging="360"/>
    </w:pPr>
    <w:rPr>
      <w:szCs w:val="28"/>
    </w:rPr>
  </w:style>
  <w:style w:type="paragraph" w:customStyle="1" w:styleId="afff5">
    <w:name w:val="首長"/>
    <w:basedOn w:val="a0"/>
    <w:pPr>
      <w:snapToGrid w:val="0"/>
      <w:spacing w:line="500" w:lineRule="exact"/>
      <w:ind w:left="964" w:hanging="964"/>
      <w:jc w:val="both"/>
    </w:pPr>
    <w:rPr>
      <w:rFonts w:ascii="Times New Roman" w:hAnsi="Times New Roman"/>
      <w:sz w:val="36"/>
      <w:szCs w:val="20"/>
    </w:rPr>
  </w:style>
  <w:style w:type="character" w:customStyle="1" w:styleId="afff6">
    <w:name w:val="標號 字元"/>
    <w:rPr>
      <w:rFonts w:ascii="Calibri" w:eastAsia="微軟正黑體" w:hAnsi="Calibri" w:cs="Times New Roman"/>
      <w:color w:val="1F497D"/>
      <w:sz w:val="20"/>
      <w:szCs w:val="20"/>
    </w:rPr>
  </w:style>
  <w:style w:type="paragraph" w:customStyle="1" w:styleId="xl29">
    <w:name w:val="xl29"/>
    <w:basedOn w:val="a0"/>
    <w:pPr>
      <w:widowControl/>
      <w:spacing w:before="100" w:after="100"/>
      <w:jc w:val="center"/>
      <w:textAlignment w:val="center"/>
    </w:pPr>
    <w:rPr>
      <w:rFonts w:ascii="Arial" w:eastAsia="新細明體" w:hAnsi="Arial" w:cs="Arial"/>
      <w:kern w:val="0"/>
      <w:sz w:val="20"/>
      <w:szCs w:val="20"/>
    </w:rPr>
  </w:style>
  <w:style w:type="paragraph" w:styleId="afff7">
    <w:name w:val="Normal Indent"/>
    <w:basedOn w:val="a0"/>
    <w:pPr>
      <w:ind w:left="480"/>
    </w:pPr>
    <w:rPr>
      <w:rFonts w:ascii="Times New Roman" w:eastAsia="新細明體" w:hAnsi="Times New Roman"/>
      <w:szCs w:val="24"/>
    </w:rPr>
  </w:style>
  <w:style w:type="character" w:customStyle="1" w:styleId="style81">
    <w:name w:val="style81"/>
    <w:rPr>
      <w:color w:val="747474"/>
    </w:rPr>
  </w:style>
  <w:style w:type="character" w:customStyle="1" w:styleId="contentext1">
    <w:name w:val="contentext1"/>
    <w:rPr>
      <w:sz w:val="16"/>
      <w:szCs w:val="16"/>
    </w:rPr>
  </w:style>
  <w:style w:type="character" w:customStyle="1" w:styleId="afff8">
    <w:name w:val="副標題 字元"/>
    <w:basedOn w:val="a1"/>
    <w:rPr>
      <w:rFonts w:ascii="Times New Roman" w:eastAsia="標楷體" w:hAnsi="Times New Roman" w:cs="Times New Roman"/>
      <w:b/>
      <w:iCs/>
      <w:sz w:val="32"/>
      <w:szCs w:val="24"/>
    </w:rPr>
  </w:style>
  <w:style w:type="paragraph" w:styleId="afff9">
    <w:name w:val="endnote text"/>
    <w:basedOn w:val="a0"/>
    <w:pPr>
      <w:snapToGrid w:val="0"/>
    </w:pPr>
  </w:style>
  <w:style w:type="character" w:customStyle="1" w:styleId="afffa">
    <w:name w:val="章節附註文字 字元"/>
    <w:basedOn w:val="a1"/>
    <w:rPr>
      <w:rFonts w:ascii="Calibri" w:eastAsia="標楷體" w:hAnsi="Calibri" w:cs="Times New Roman"/>
    </w:rPr>
  </w:style>
  <w:style w:type="character" w:styleId="afffb">
    <w:name w:val="endnote reference"/>
    <w:basedOn w:val="a1"/>
    <w:rPr>
      <w:position w:val="0"/>
      <w:vertAlign w:val="superscript"/>
    </w:rPr>
  </w:style>
  <w:style w:type="numbering" w:customStyle="1" w:styleId="LFO1">
    <w:name w:val="LFO1"/>
    <w:basedOn w:val="a3"/>
    <w:pPr>
      <w:numPr>
        <w:numId w:val="2"/>
      </w:numPr>
    </w:pPr>
  </w:style>
  <w:style w:type="numbering" w:customStyle="1" w:styleId="LFO2">
    <w:name w:val="LFO2"/>
    <w:basedOn w:val="a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中華軟協-翁偲瑜</dc:creator>
  <dc:description/>
  <cp:lastModifiedBy>謝月媚</cp:lastModifiedBy>
  <cp:revision>3</cp:revision>
  <cp:lastPrinted>2023-02-14T06:37:00Z</cp:lastPrinted>
  <dcterms:created xsi:type="dcterms:W3CDTF">2023-09-21T06:02:00Z</dcterms:created>
  <dcterms:modified xsi:type="dcterms:W3CDTF">2023-09-21T06:57:00Z</dcterms:modified>
</cp:coreProperties>
</file>