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EC4" w:rsidRPr="00CD4EC4" w:rsidRDefault="00FD0331" w:rsidP="00CD4EC4">
      <w:pPr>
        <w:snapToGrid w:val="0"/>
        <w:spacing w:line="380" w:lineRule="exact"/>
        <w:jc w:val="center"/>
        <w:rPr>
          <w:rFonts w:ascii="標楷體" w:eastAsia="標楷體" w:hAnsi="標楷體"/>
          <w:sz w:val="36"/>
          <w:szCs w:val="36"/>
        </w:rPr>
      </w:pPr>
      <w:r w:rsidRPr="00CD4EC4">
        <w:rPr>
          <w:rFonts w:ascii="標楷體" w:eastAsia="標楷體" w:hAnsi="標楷體" w:hint="eastAsia"/>
          <w:sz w:val="36"/>
          <w:szCs w:val="36"/>
        </w:rPr>
        <w:t>「</w:t>
      </w:r>
      <w:r w:rsidR="00CD4EC4" w:rsidRPr="00CD4EC4">
        <w:rPr>
          <w:rFonts w:ascii="標楷體" w:eastAsia="標楷體" w:hAnsi="標楷體" w:hint="eastAsia"/>
          <w:sz w:val="36"/>
          <w:szCs w:val="36"/>
        </w:rPr>
        <w:t>經濟部中小企業處社會創新實驗中心</w:t>
      </w:r>
    </w:p>
    <w:p w:rsidR="00677038" w:rsidRPr="00CD4EC4" w:rsidRDefault="00CD4EC4" w:rsidP="00CD4EC4">
      <w:pPr>
        <w:snapToGrid w:val="0"/>
        <w:spacing w:line="380" w:lineRule="exact"/>
        <w:jc w:val="center"/>
        <w:rPr>
          <w:rFonts w:ascii="標楷體" w:eastAsia="標楷體" w:hAnsi="標楷體"/>
          <w:sz w:val="36"/>
          <w:szCs w:val="36"/>
        </w:rPr>
      </w:pPr>
      <w:r w:rsidRPr="00CD4EC4">
        <w:rPr>
          <w:rFonts w:ascii="標楷體" w:eastAsia="標楷體" w:hAnsi="標楷體" w:hint="eastAsia"/>
          <w:sz w:val="36"/>
          <w:szCs w:val="36"/>
        </w:rPr>
        <w:t>柑仔店委託營運</w:t>
      </w:r>
      <w:proofErr w:type="gramStart"/>
      <w:r w:rsidR="00FB022E">
        <w:rPr>
          <w:rFonts w:ascii="標楷體" w:eastAsia="標楷體" w:hAnsi="標楷體" w:hint="eastAsia"/>
          <w:sz w:val="36"/>
          <w:szCs w:val="36"/>
        </w:rPr>
        <w:t>標租</w:t>
      </w:r>
      <w:r w:rsidRPr="00CD4EC4">
        <w:rPr>
          <w:rFonts w:ascii="標楷體" w:eastAsia="標楷體" w:hAnsi="標楷體" w:hint="eastAsia"/>
          <w:sz w:val="36"/>
          <w:szCs w:val="36"/>
        </w:rPr>
        <w:t>案</w:t>
      </w:r>
      <w:proofErr w:type="gramEnd"/>
      <w:r w:rsidR="00FD0331" w:rsidRPr="00CD4EC4">
        <w:rPr>
          <w:rFonts w:ascii="標楷體" w:eastAsia="標楷體" w:hAnsi="標楷體" w:hint="eastAsia"/>
          <w:sz w:val="36"/>
          <w:szCs w:val="36"/>
        </w:rPr>
        <w:t>」</w:t>
      </w:r>
    </w:p>
    <w:p w:rsidR="008404DC" w:rsidRPr="00210E59" w:rsidRDefault="007F6C4F" w:rsidP="007F6C4F">
      <w:pPr>
        <w:snapToGrid w:val="0"/>
        <w:spacing w:line="380" w:lineRule="exact"/>
        <w:jc w:val="center"/>
        <w:rPr>
          <w:rFonts w:ascii="標楷體" w:eastAsia="標楷體" w:hAnsi="標楷體"/>
          <w:sz w:val="36"/>
          <w:szCs w:val="40"/>
        </w:rPr>
      </w:pPr>
      <w:r w:rsidRPr="00210E59">
        <w:rPr>
          <w:rFonts w:ascii="標楷體" w:eastAsia="標楷體" w:hAnsi="標楷體" w:hint="eastAsia"/>
          <w:sz w:val="36"/>
          <w:szCs w:val="40"/>
        </w:rPr>
        <w:t>廠商</w:t>
      </w:r>
      <w:r w:rsidR="009F0802">
        <w:rPr>
          <w:rFonts w:ascii="標楷體" w:eastAsia="標楷體" w:hAnsi="標楷體" w:hint="eastAsia"/>
          <w:sz w:val="36"/>
          <w:szCs w:val="40"/>
        </w:rPr>
        <w:t>審查</w:t>
      </w:r>
      <w:r w:rsidRPr="00210E59">
        <w:rPr>
          <w:rFonts w:ascii="標楷體" w:eastAsia="標楷體" w:hAnsi="標楷體" w:hint="eastAsia"/>
          <w:sz w:val="36"/>
          <w:szCs w:val="40"/>
        </w:rPr>
        <w:t>須知(</w:t>
      </w:r>
      <w:r w:rsidR="004E6C8B" w:rsidRPr="00210E59">
        <w:rPr>
          <w:rFonts w:ascii="標楷體" w:eastAsia="標楷體" w:hAnsi="標楷體" w:hint="eastAsia"/>
          <w:sz w:val="36"/>
          <w:szCs w:val="40"/>
        </w:rPr>
        <w:t>序位</w:t>
      </w:r>
      <w:r w:rsidRPr="00210E59">
        <w:rPr>
          <w:rFonts w:ascii="標楷體" w:eastAsia="標楷體" w:hAnsi="標楷體" w:hint="eastAsia"/>
          <w:sz w:val="36"/>
          <w:szCs w:val="40"/>
        </w:rPr>
        <w:t>法)</w:t>
      </w:r>
      <w:r w:rsidR="008404DC" w:rsidRPr="00210E59">
        <w:rPr>
          <w:rFonts w:ascii="標楷體" w:eastAsia="標楷體" w:hAnsi="標楷體" w:hint="eastAsia"/>
          <w:sz w:val="36"/>
          <w:szCs w:val="40"/>
        </w:rPr>
        <w:t>-價格納入</w:t>
      </w:r>
      <w:r w:rsidR="009F0802">
        <w:rPr>
          <w:rFonts w:ascii="標楷體" w:eastAsia="標楷體" w:hAnsi="標楷體" w:hint="eastAsia"/>
          <w:sz w:val="36"/>
          <w:szCs w:val="40"/>
        </w:rPr>
        <w:t>審查</w:t>
      </w:r>
    </w:p>
    <w:p w:rsidR="00FB022E" w:rsidRPr="006E26C6" w:rsidRDefault="00210E59" w:rsidP="00FB022E">
      <w:pPr>
        <w:tabs>
          <w:tab w:val="left" w:pos="709"/>
        </w:tabs>
        <w:snapToGrid w:val="0"/>
        <w:spacing w:line="380" w:lineRule="exact"/>
        <w:ind w:left="554" w:hangingChars="198" w:hanging="554"/>
        <w:jc w:val="both"/>
        <w:rPr>
          <w:rFonts w:ascii="標楷體" w:eastAsia="標楷體" w:hAnsi="標楷體"/>
          <w:sz w:val="28"/>
        </w:rPr>
      </w:pPr>
      <w:r w:rsidRPr="006E26C6">
        <w:rPr>
          <w:rFonts w:ascii="標楷體" w:eastAsia="標楷體" w:hAnsi="標楷體" w:hint="eastAsia"/>
          <w:color w:val="000000"/>
          <w:sz w:val="28"/>
        </w:rPr>
        <w:t>一、</w:t>
      </w:r>
      <w:r w:rsidR="00FB022E" w:rsidRPr="006E26C6">
        <w:rPr>
          <w:rFonts w:ascii="標楷體" w:eastAsia="標楷體" w:hAnsi="標楷體"/>
          <w:sz w:val="28"/>
        </w:rPr>
        <w:t>本</w:t>
      </w:r>
      <w:r w:rsidR="00FB022E" w:rsidRPr="006E26C6">
        <w:rPr>
          <w:rFonts w:ascii="標楷體" w:eastAsia="標楷體" w:hAnsi="標楷體" w:hint="eastAsia"/>
          <w:sz w:val="28"/>
        </w:rPr>
        <w:t>處</w:t>
      </w:r>
      <w:r w:rsidR="00FB022E" w:rsidRPr="006E26C6">
        <w:rPr>
          <w:rFonts w:ascii="標楷體" w:eastAsia="標楷體" w:hAnsi="標楷體"/>
          <w:sz w:val="28"/>
        </w:rPr>
        <w:t>邀集專家、學者及</w:t>
      </w:r>
      <w:r w:rsidR="00FB022E" w:rsidRPr="006E26C6">
        <w:rPr>
          <w:rFonts w:ascii="標楷體" w:eastAsia="標楷體" w:hAnsi="標楷體" w:hint="eastAsia"/>
          <w:sz w:val="28"/>
        </w:rPr>
        <w:t>處</w:t>
      </w:r>
      <w:r w:rsidR="00FB022E" w:rsidRPr="006E26C6">
        <w:rPr>
          <w:rFonts w:ascii="標楷體" w:eastAsia="標楷體" w:hAnsi="標楷體"/>
          <w:sz w:val="28"/>
        </w:rPr>
        <w:t>內人員</w:t>
      </w:r>
      <w:r w:rsidR="00FB022E" w:rsidRPr="006E26C6">
        <w:rPr>
          <w:rFonts w:ascii="標楷體" w:eastAsia="標楷體" w:hAnsi="標楷體" w:hint="eastAsia"/>
          <w:sz w:val="28"/>
        </w:rPr>
        <w:t>成立</w:t>
      </w:r>
      <w:r w:rsidR="00FB022E">
        <w:rPr>
          <w:rFonts w:ascii="標楷體" w:eastAsia="標楷體" w:hAnsi="標楷體"/>
          <w:sz w:val="28"/>
        </w:rPr>
        <w:t>審查</w:t>
      </w:r>
      <w:r w:rsidR="00FB022E" w:rsidRPr="006E26C6">
        <w:rPr>
          <w:rFonts w:ascii="標楷體" w:eastAsia="標楷體" w:hAnsi="標楷體"/>
          <w:sz w:val="28"/>
        </w:rPr>
        <w:t>委員會辦理</w:t>
      </w:r>
      <w:r w:rsidR="00FB022E">
        <w:rPr>
          <w:rFonts w:ascii="標楷體" w:eastAsia="標楷體" w:hAnsi="標楷體"/>
          <w:sz w:val="28"/>
        </w:rPr>
        <w:t>審查</w:t>
      </w:r>
      <w:r w:rsidR="00C4450C">
        <w:rPr>
          <w:rFonts w:ascii="標楷體" w:eastAsia="標楷體" w:hAnsi="標楷體" w:hint="eastAsia"/>
          <w:sz w:val="28"/>
        </w:rPr>
        <w:t>，其組成、任務及運作參考</w:t>
      </w:r>
      <w:r w:rsidR="00FB022E" w:rsidRPr="006E26C6">
        <w:rPr>
          <w:rFonts w:ascii="標楷體" w:eastAsia="標楷體" w:hAnsi="標楷體" w:hint="eastAsia"/>
          <w:sz w:val="28"/>
        </w:rPr>
        <w:t>採購評選委員會組織準則、採購評選委員會審議規則及最有利標評選辦法之規定</w:t>
      </w:r>
      <w:r w:rsidR="00FB022E" w:rsidRPr="006E26C6">
        <w:rPr>
          <w:rFonts w:ascii="標楷體" w:eastAsia="標楷體" w:hAnsi="標楷體"/>
          <w:sz w:val="28"/>
        </w:rPr>
        <w:t>。</w:t>
      </w:r>
    </w:p>
    <w:p w:rsidR="00FB022E" w:rsidRPr="006E26C6" w:rsidRDefault="00FB022E" w:rsidP="00FB022E">
      <w:pPr>
        <w:tabs>
          <w:tab w:val="left" w:pos="709"/>
        </w:tabs>
        <w:snapToGrid w:val="0"/>
        <w:spacing w:line="380" w:lineRule="exact"/>
        <w:ind w:left="554" w:hangingChars="198" w:hanging="554"/>
        <w:jc w:val="both"/>
        <w:rPr>
          <w:rFonts w:ascii="標楷體" w:eastAsia="標楷體" w:hAnsi="標楷體"/>
          <w:sz w:val="28"/>
        </w:rPr>
      </w:pPr>
      <w:r w:rsidRPr="006E26C6">
        <w:rPr>
          <w:rFonts w:ascii="標楷體" w:eastAsia="標楷體" w:hAnsi="標楷體"/>
          <w:sz w:val="28"/>
        </w:rPr>
        <w:t>二、</w:t>
      </w:r>
      <w:r>
        <w:rPr>
          <w:rFonts w:ascii="標楷體" w:eastAsia="標楷體" w:hAnsi="標楷體"/>
          <w:sz w:val="28"/>
        </w:rPr>
        <w:t>審查</w:t>
      </w:r>
      <w:r w:rsidRPr="006E26C6">
        <w:rPr>
          <w:rFonts w:ascii="標楷體" w:eastAsia="標楷體" w:hAnsi="標楷體"/>
          <w:sz w:val="28"/>
        </w:rPr>
        <w:t>作業流程</w:t>
      </w:r>
      <w:r w:rsidRPr="006E26C6">
        <w:rPr>
          <w:rFonts w:ascii="標楷體" w:eastAsia="標楷體" w:hAnsi="標楷體" w:hint="eastAsia"/>
          <w:sz w:val="28"/>
        </w:rPr>
        <w:t>：</w:t>
      </w:r>
      <w:proofErr w:type="gramStart"/>
      <w:r w:rsidRPr="006E26C6">
        <w:rPr>
          <w:rFonts w:ascii="標楷體" w:eastAsia="標楷體" w:hAnsi="標楷體" w:hint="eastAsia"/>
          <w:sz w:val="28"/>
        </w:rPr>
        <w:t>採</w:t>
      </w:r>
      <w:proofErr w:type="gramEnd"/>
      <w:r w:rsidRPr="006E26C6">
        <w:rPr>
          <w:rFonts w:ascii="標楷體" w:eastAsia="標楷體" w:hAnsi="標楷體" w:hint="eastAsia"/>
          <w:sz w:val="28"/>
        </w:rPr>
        <w:t>評分方式</w:t>
      </w:r>
      <w:r>
        <w:rPr>
          <w:rFonts w:ascii="標楷體" w:eastAsia="標楷體" w:hAnsi="標楷體" w:hint="eastAsia"/>
          <w:sz w:val="28"/>
        </w:rPr>
        <w:t>審查</w:t>
      </w:r>
      <w:r w:rsidRPr="006E26C6">
        <w:rPr>
          <w:rFonts w:ascii="標楷體" w:eastAsia="標楷體" w:hAnsi="標楷體" w:hint="eastAsia"/>
          <w:sz w:val="28"/>
        </w:rPr>
        <w:t>，委</w:t>
      </w:r>
      <w:r w:rsidRPr="006E26C6">
        <w:rPr>
          <w:rFonts w:ascii="標楷體" w:eastAsia="標楷體" w:hAnsi="標楷體"/>
          <w:sz w:val="28"/>
        </w:rPr>
        <w:t>員</w:t>
      </w:r>
      <w:r w:rsidRPr="006E26C6">
        <w:rPr>
          <w:rFonts w:ascii="標楷體" w:eastAsia="標楷體" w:hAnsi="標楷體" w:hint="eastAsia"/>
          <w:sz w:val="28"/>
        </w:rPr>
        <w:t>就資格及規格合於招標文件規定之廠</w:t>
      </w:r>
      <w:r w:rsidRPr="006E26C6">
        <w:rPr>
          <w:rFonts w:ascii="標楷體" w:eastAsia="標楷體" w:hAnsi="標楷體"/>
          <w:sz w:val="28"/>
        </w:rPr>
        <w:t>商</w:t>
      </w:r>
      <w:r w:rsidRPr="006E26C6">
        <w:rPr>
          <w:rFonts w:ascii="標楷體" w:eastAsia="標楷體" w:hAnsi="標楷體" w:hint="eastAsia"/>
          <w:sz w:val="28"/>
        </w:rPr>
        <w:t>進行</w:t>
      </w:r>
      <w:r>
        <w:rPr>
          <w:rFonts w:ascii="標楷體" w:eastAsia="標楷體" w:hAnsi="標楷體"/>
          <w:sz w:val="28"/>
        </w:rPr>
        <w:t>審查</w:t>
      </w:r>
      <w:r w:rsidRPr="006E26C6">
        <w:rPr>
          <w:rFonts w:ascii="標楷體" w:eastAsia="標楷體" w:hAnsi="標楷體" w:hint="eastAsia"/>
          <w:sz w:val="28"/>
        </w:rPr>
        <w:t>，並</w:t>
      </w:r>
      <w:proofErr w:type="gramStart"/>
      <w:r w:rsidRPr="006E26C6">
        <w:rPr>
          <w:rFonts w:ascii="標楷體" w:eastAsia="標楷體" w:hAnsi="標楷體" w:hint="eastAsia"/>
          <w:sz w:val="28"/>
        </w:rPr>
        <w:t>採</w:t>
      </w:r>
      <w:proofErr w:type="gramEnd"/>
      <w:r w:rsidRPr="006E26C6">
        <w:rPr>
          <w:rFonts w:ascii="標楷體" w:eastAsia="標楷體" w:hAnsi="標楷體" w:hint="eastAsia"/>
          <w:sz w:val="28"/>
        </w:rPr>
        <w:t>序位</w:t>
      </w:r>
      <w:r w:rsidRPr="006E26C6">
        <w:rPr>
          <w:rFonts w:ascii="標楷體" w:eastAsia="標楷體" w:hAnsi="標楷體"/>
          <w:sz w:val="28"/>
        </w:rPr>
        <w:t>法</w:t>
      </w:r>
      <w:r w:rsidRPr="006E26C6">
        <w:rPr>
          <w:rFonts w:ascii="標楷體" w:eastAsia="標楷體" w:hAnsi="標楷體" w:hint="eastAsia"/>
          <w:sz w:val="28"/>
        </w:rPr>
        <w:t>(價</w:t>
      </w:r>
      <w:r w:rsidRPr="006E26C6">
        <w:rPr>
          <w:rFonts w:ascii="標楷體" w:eastAsia="標楷體" w:hAnsi="標楷體"/>
          <w:sz w:val="28"/>
        </w:rPr>
        <w:t>格納入評比</w:t>
      </w:r>
      <w:r w:rsidRPr="006E26C6">
        <w:rPr>
          <w:rFonts w:ascii="標楷體" w:eastAsia="標楷體" w:hAnsi="標楷體" w:hint="eastAsia"/>
          <w:sz w:val="28"/>
        </w:rPr>
        <w:t>)評</w:t>
      </w:r>
      <w:r w:rsidRPr="006E26C6">
        <w:rPr>
          <w:rFonts w:ascii="標楷體" w:eastAsia="標楷體" w:hAnsi="標楷體"/>
          <w:sz w:val="28"/>
        </w:rPr>
        <w:t>定最有利</w:t>
      </w:r>
      <w:r w:rsidRPr="006E26C6">
        <w:rPr>
          <w:rFonts w:ascii="標楷體" w:eastAsia="標楷體" w:hAnsi="標楷體" w:hint="eastAsia"/>
          <w:sz w:val="28"/>
        </w:rPr>
        <w:t>標方式決定得標廠商。</w:t>
      </w:r>
    </w:p>
    <w:p w:rsidR="00FB022E" w:rsidRPr="006E26C6" w:rsidRDefault="00FB022E" w:rsidP="00FB022E">
      <w:pPr>
        <w:tabs>
          <w:tab w:val="left" w:pos="709"/>
        </w:tabs>
        <w:snapToGrid w:val="0"/>
        <w:spacing w:line="380" w:lineRule="exact"/>
        <w:ind w:leftChars="100" w:left="794" w:hangingChars="198" w:hanging="554"/>
        <w:jc w:val="both"/>
        <w:rPr>
          <w:rFonts w:ascii="標楷體" w:eastAsia="標楷體" w:hAnsi="標楷體"/>
          <w:sz w:val="28"/>
        </w:rPr>
      </w:pPr>
      <w:r w:rsidRPr="006E26C6">
        <w:rPr>
          <w:rFonts w:ascii="標楷體" w:eastAsia="標楷體" w:hAnsi="標楷體" w:hint="eastAsia"/>
          <w:sz w:val="28"/>
        </w:rPr>
        <w:t>(</w:t>
      </w:r>
      <w:proofErr w:type="gramStart"/>
      <w:r w:rsidRPr="006E26C6">
        <w:rPr>
          <w:rFonts w:ascii="標楷體" w:eastAsia="標楷體" w:hAnsi="標楷體" w:hint="eastAsia"/>
          <w:sz w:val="28"/>
        </w:rPr>
        <w:t>一</w:t>
      </w:r>
      <w:proofErr w:type="gramEnd"/>
      <w:r w:rsidRPr="006E26C6">
        <w:rPr>
          <w:rFonts w:ascii="標楷體" w:eastAsia="標楷體" w:hAnsi="標楷體" w:hint="eastAsia"/>
          <w:sz w:val="28"/>
        </w:rPr>
        <w:t>)由本處先進行投標廠商之資格</w:t>
      </w:r>
      <w:r>
        <w:rPr>
          <w:rFonts w:ascii="標楷體" w:eastAsia="標楷體" w:hAnsi="標楷體" w:hint="eastAsia"/>
          <w:sz w:val="28"/>
        </w:rPr>
        <w:t>審查</w:t>
      </w:r>
      <w:r w:rsidRPr="006E26C6">
        <w:rPr>
          <w:rFonts w:ascii="標楷體" w:eastAsia="標楷體" w:hAnsi="標楷體" w:hint="eastAsia"/>
          <w:sz w:val="28"/>
        </w:rPr>
        <w:t>，資格不符招</w:t>
      </w:r>
      <w:bookmarkStart w:id="0" w:name="_GoBack"/>
      <w:bookmarkEnd w:id="0"/>
      <w:r w:rsidRPr="006E26C6">
        <w:rPr>
          <w:rFonts w:ascii="標楷體" w:eastAsia="標楷體" w:hAnsi="標楷體" w:hint="eastAsia"/>
          <w:sz w:val="28"/>
        </w:rPr>
        <w:t>標文件之規定者，不得參加後續階段之</w:t>
      </w:r>
      <w:r>
        <w:rPr>
          <w:rFonts w:ascii="標楷體" w:eastAsia="標楷體" w:hAnsi="標楷體" w:hint="eastAsia"/>
          <w:sz w:val="28"/>
        </w:rPr>
        <w:t>審查</w:t>
      </w:r>
      <w:r w:rsidRPr="006E26C6">
        <w:rPr>
          <w:rFonts w:ascii="標楷體" w:eastAsia="標楷體" w:hAnsi="標楷體" w:hint="eastAsia"/>
          <w:sz w:val="28"/>
        </w:rPr>
        <w:t>。</w:t>
      </w:r>
    </w:p>
    <w:p w:rsidR="00FB022E" w:rsidRPr="006E26C6" w:rsidRDefault="00FB022E" w:rsidP="00FB022E">
      <w:pPr>
        <w:tabs>
          <w:tab w:val="left" w:pos="709"/>
        </w:tabs>
        <w:snapToGrid w:val="0"/>
        <w:spacing w:line="380" w:lineRule="exact"/>
        <w:ind w:leftChars="100" w:left="794" w:hangingChars="198" w:hanging="554"/>
        <w:jc w:val="both"/>
        <w:rPr>
          <w:rFonts w:ascii="標楷體" w:eastAsia="標楷體" w:hAnsi="標楷體"/>
          <w:sz w:val="28"/>
        </w:rPr>
      </w:pPr>
      <w:r w:rsidRPr="006E26C6">
        <w:rPr>
          <w:rFonts w:ascii="標楷體" w:eastAsia="標楷體" w:hAnsi="標楷體" w:hint="eastAsia"/>
          <w:sz w:val="28"/>
        </w:rPr>
        <w:t>(二)凡經資格</w:t>
      </w:r>
      <w:r>
        <w:rPr>
          <w:rFonts w:ascii="標楷體" w:eastAsia="標楷體" w:hAnsi="標楷體" w:hint="eastAsia"/>
          <w:sz w:val="28"/>
        </w:rPr>
        <w:t>審查</w:t>
      </w:r>
      <w:r w:rsidRPr="006E26C6">
        <w:rPr>
          <w:rFonts w:ascii="標楷體" w:eastAsia="標楷體" w:hAnsi="標楷體" w:hint="eastAsia"/>
          <w:sz w:val="28"/>
        </w:rPr>
        <w:t>合格之廠商，由本處將廠商提供之</w:t>
      </w:r>
      <w:r w:rsidR="0050538B">
        <w:rPr>
          <w:rFonts w:ascii="標楷體" w:eastAsia="標楷體" w:hAnsi="標楷體" w:hint="eastAsia"/>
          <w:sz w:val="28"/>
        </w:rPr>
        <w:t>營運計劃書</w:t>
      </w:r>
      <w:r w:rsidRPr="006E26C6">
        <w:rPr>
          <w:rFonts w:ascii="標楷體" w:eastAsia="標楷體" w:hAnsi="標楷體" w:hint="eastAsia"/>
          <w:sz w:val="28"/>
        </w:rPr>
        <w:t>提交</w:t>
      </w:r>
      <w:r>
        <w:rPr>
          <w:rFonts w:ascii="標楷體" w:eastAsia="標楷體" w:hAnsi="標楷體" w:hint="eastAsia"/>
          <w:sz w:val="28"/>
        </w:rPr>
        <w:t>審查</w:t>
      </w:r>
      <w:r w:rsidRPr="006E26C6">
        <w:rPr>
          <w:rFonts w:ascii="標楷體" w:eastAsia="標楷體" w:hAnsi="標楷體" w:hint="eastAsia"/>
          <w:sz w:val="28"/>
        </w:rPr>
        <w:t>委員會</w:t>
      </w:r>
      <w:r>
        <w:rPr>
          <w:rFonts w:ascii="標楷體" w:eastAsia="標楷體" w:hAnsi="標楷體" w:hint="eastAsia"/>
          <w:sz w:val="28"/>
        </w:rPr>
        <w:t>審查</w:t>
      </w:r>
      <w:r w:rsidRPr="006E26C6">
        <w:rPr>
          <w:rFonts w:ascii="標楷體" w:eastAsia="標楷體" w:hAnsi="標楷體" w:hint="eastAsia"/>
          <w:sz w:val="28"/>
        </w:rPr>
        <w:t>，並依下列方式辦理：</w:t>
      </w:r>
    </w:p>
    <w:p w:rsidR="00FB022E" w:rsidRPr="006E26C6" w:rsidRDefault="00FB022E" w:rsidP="00FB022E">
      <w:pPr>
        <w:pStyle w:val="ab"/>
        <w:numPr>
          <w:ilvl w:val="0"/>
          <w:numId w:val="18"/>
        </w:numPr>
        <w:tabs>
          <w:tab w:val="left" w:pos="709"/>
        </w:tabs>
        <w:snapToGrid w:val="0"/>
        <w:spacing w:line="380" w:lineRule="exact"/>
        <w:ind w:leftChars="0"/>
        <w:jc w:val="both"/>
        <w:rPr>
          <w:rFonts w:ascii="標楷體" w:eastAsia="標楷體" w:hAnsi="標楷體"/>
          <w:sz w:val="28"/>
        </w:rPr>
      </w:pPr>
      <w:r w:rsidRPr="006E26C6">
        <w:rPr>
          <w:rFonts w:ascii="標楷體" w:eastAsia="標楷體" w:hAnsi="標楷體" w:hint="eastAsia"/>
          <w:sz w:val="28"/>
        </w:rPr>
        <w:t>列</w:t>
      </w:r>
      <w:r w:rsidRPr="006E26C6">
        <w:rPr>
          <w:rFonts w:ascii="標楷體" w:eastAsia="標楷體" w:hAnsi="標楷體"/>
          <w:sz w:val="28"/>
        </w:rPr>
        <w:t>席與</w:t>
      </w:r>
      <w:r w:rsidRPr="006E26C6">
        <w:rPr>
          <w:rFonts w:ascii="標楷體" w:eastAsia="標楷體" w:hAnsi="標楷體" w:hint="eastAsia"/>
          <w:sz w:val="28"/>
        </w:rPr>
        <w:t>詢</w:t>
      </w:r>
      <w:r w:rsidRPr="006E26C6">
        <w:rPr>
          <w:rFonts w:ascii="標楷體" w:eastAsia="標楷體" w:hAnsi="標楷體"/>
          <w:sz w:val="28"/>
        </w:rPr>
        <w:t>問回</w:t>
      </w:r>
      <w:r w:rsidRPr="006E26C6">
        <w:rPr>
          <w:rFonts w:ascii="標楷體" w:eastAsia="標楷體" w:hAnsi="標楷體" w:hint="eastAsia"/>
          <w:sz w:val="28"/>
        </w:rPr>
        <w:t>答：詢問</w:t>
      </w:r>
      <w:proofErr w:type="gramStart"/>
      <w:r w:rsidRPr="006E26C6">
        <w:rPr>
          <w:rFonts w:ascii="標楷體" w:eastAsia="標楷體" w:hAnsi="標楷體" w:hint="eastAsia"/>
          <w:sz w:val="28"/>
        </w:rPr>
        <w:t>順序依送件</w:t>
      </w:r>
      <w:proofErr w:type="gramEnd"/>
      <w:r w:rsidRPr="006E26C6">
        <w:rPr>
          <w:rFonts w:ascii="標楷體" w:eastAsia="標楷體" w:hAnsi="標楷體" w:hint="eastAsia"/>
          <w:sz w:val="28"/>
        </w:rPr>
        <w:t>順序決定之，每家廠商說明3分鐘，委員進行詢問、廠商</w:t>
      </w:r>
      <w:proofErr w:type="gramStart"/>
      <w:r w:rsidRPr="006E26C6">
        <w:rPr>
          <w:rFonts w:ascii="標楷體" w:eastAsia="標楷體" w:hAnsi="標楷體" w:hint="eastAsia"/>
          <w:sz w:val="28"/>
        </w:rPr>
        <w:t>統問統答</w:t>
      </w:r>
      <w:proofErr w:type="gramEnd"/>
      <w:r w:rsidRPr="006E26C6">
        <w:rPr>
          <w:rFonts w:ascii="標楷體" w:eastAsia="標楷體" w:hAnsi="標楷體" w:hint="eastAsia"/>
          <w:sz w:val="28"/>
        </w:rPr>
        <w:t>10分鐘。每一投標廠商出席人數至多3人，出席人應為廠商負責人，如為代理人須憑身分證及委託代理授權書出席，廠商遲到10分鐘以上或未出席皆視為放棄簡報與</w:t>
      </w:r>
      <w:proofErr w:type="gramStart"/>
      <w:r w:rsidRPr="006E26C6">
        <w:rPr>
          <w:rFonts w:ascii="標楷體" w:eastAsia="標楷體" w:hAnsi="標楷體" w:hint="eastAsia"/>
          <w:sz w:val="28"/>
        </w:rPr>
        <w:t>詢</w:t>
      </w:r>
      <w:proofErr w:type="gramEnd"/>
      <w:r w:rsidRPr="006E26C6">
        <w:rPr>
          <w:rFonts w:ascii="標楷體" w:eastAsia="標楷體" w:hAnsi="標楷體" w:hint="eastAsia"/>
          <w:sz w:val="28"/>
        </w:rPr>
        <w:t>答，該項評分項目以0分計。</w:t>
      </w:r>
    </w:p>
    <w:p w:rsidR="00FB022E" w:rsidRPr="006E26C6" w:rsidRDefault="00FB022E" w:rsidP="00FB022E">
      <w:pPr>
        <w:pStyle w:val="ab"/>
        <w:numPr>
          <w:ilvl w:val="0"/>
          <w:numId w:val="18"/>
        </w:numPr>
        <w:tabs>
          <w:tab w:val="left" w:pos="709"/>
        </w:tabs>
        <w:snapToGrid w:val="0"/>
        <w:spacing w:line="380" w:lineRule="exact"/>
        <w:ind w:leftChars="0"/>
        <w:jc w:val="both"/>
        <w:rPr>
          <w:rFonts w:ascii="標楷體" w:eastAsia="標楷體" w:hAnsi="標楷體"/>
          <w:sz w:val="28"/>
        </w:rPr>
      </w:pPr>
      <w:r>
        <w:rPr>
          <w:rFonts w:ascii="標楷體" w:eastAsia="標楷體" w:hAnsi="標楷體" w:hint="eastAsia"/>
          <w:sz w:val="28"/>
        </w:rPr>
        <w:t>審查</w:t>
      </w:r>
      <w:r w:rsidRPr="006E26C6">
        <w:rPr>
          <w:rFonts w:ascii="標楷體" w:eastAsia="標楷體" w:hAnsi="標楷體" w:hint="eastAsia"/>
          <w:sz w:val="28"/>
        </w:rPr>
        <w:t>：由各</w:t>
      </w:r>
      <w:r>
        <w:rPr>
          <w:rFonts w:ascii="標楷體" w:eastAsia="標楷體" w:hAnsi="標楷體" w:hint="eastAsia"/>
          <w:sz w:val="28"/>
        </w:rPr>
        <w:t>審查</w:t>
      </w:r>
      <w:r w:rsidRPr="006E26C6">
        <w:rPr>
          <w:rFonts w:ascii="標楷體" w:eastAsia="標楷體" w:hAnsi="標楷體" w:hint="eastAsia"/>
          <w:sz w:val="28"/>
        </w:rPr>
        <w:t>委員依</w:t>
      </w:r>
      <w:r>
        <w:rPr>
          <w:rFonts w:ascii="標楷體" w:eastAsia="標楷體" w:hAnsi="標楷體" w:hint="eastAsia"/>
          <w:sz w:val="28"/>
        </w:rPr>
        <w:t>審查</w:t>
      </w:r>
      <w:r w:rsidRPr="006E26C6">
        <w:rPr>
          <w:rFonts w:ascii="標楷體" w:eastAsia="標楷體" w:hAnsi="標楷體" w:hint="eastAsia"/>
          <w:sz w:val="28"/>
        </w:rPr>
        <w:t>項目、配分選出最有利標為得標廠商。</w:t>
      </w:r>
    </w:p>
    <w:p w:rsidR="00FB022E" w:rsidRPr="006E26C6" w:rsidRDefault="00FB022E" w:rsidP="00FB022E">
      <w:pPr>
        <w:tabs>
          <w:tab w:val="left" w:pos="709"/>
        </w:tabs>
        <w:snapToGrid w:val="0"/>
        <w:spacing w:line="380" w:lineRule="exact"/>
        <w:ind w:left="554" w:hangingChars="198" w:hanging="554"/>
        <w:jc w:val="both"/>
        <w:rPr>
          <w:rFonts w:ascii="標楷體" w:eastAsia="標楷體" w:hAnsi="標楷體"/>
          <w:sz w:val="28"/>
        </w:rPr>
      </w:pPr>
      <w:r w:rsidRPr="006E26C6">
        <w:rPr>
          <w:rFonts w:ascii="標楷體" w:eastAsia="標楷體" w:hAnsi="標楷體"/>
          <w:sz w:val="28"/>
        </w:rPr>
        <w:t>三、</w:t>
      </w:r>
      <w:r>
        <w:rPr>
          <w:rFonts w:ascii="標楷體" w:eastAsia="標楷體" w:hAnsi="標楷體"/>
          <w:sz w:val="28"/>
        </w:rPr>
        <w:t>審查</w:t>
      </w:r>
      <w:r w:rsidRPr="006E26C6">
        <w:rPr>
          <w:rFonts w:ascii="標楷體" w:eastAsia="標楷體" w:hAnsi="標楷體"/>
          <w:sz w:val="28"/>
        </w:rPr>
        <w:t>項目及</w:t>
      </w:r>
      <w:r w:rsidRPr="006E26C6">
        <w:rPr>
          <w:rFonts w:ascii="標楷體" w:eastAsia="標楷體" w:hAnsi="標楷體" w:hint="eastAsia"/>
          <w:sz w:val="28"/>
        </w:rPr>
        <w:t>配分</w:t>
      </w:r>
      <w:r w:rsidRPr="006E26C6">
        <w:rPr>
          <w:rFonts w:ascii="標楷體" w:eastAsia="標楷體" w:hAnsi="標楷體"/>
          <w:sz w:val="28"/>
        </w:rPr>
        <w:t>：</w:t>
      </w:r>
      <w:proofErr w:type="gramStart"/>
      <w:r w:rsidRPr="006E26C6">
        <w:rPr>
          <w:rFonts w:ascii="標楷體" w:eastAsia="標楷體" w:hAnsi="標楷體"/>
          <w:sz w:val="28"/>
        </w:rPr>
        <w:t>詳</w:t>
      </w:r>
      <w:proofErr w:type="gramEnd"/>
      <w:r w:rsidRPr="006E26C6">
        <w:rPr>
          <w:rFonts w:ascii="標楷體" w:eastAsia="標楷體" w:hAnsi="標楷體"/>
          <w:sz w:val="28"/>
        </w:rPr>
        <w:t>廠商</w:t>
      </w:r>
      <w:r>
        <w:rPr>
          <w:rFonts w:ascii="標楷體" w:eastAsia="標楷體" w:hAnsi="標楷體"/>
          <w:sz w:val="28"/>
        </w:rPr>
        <w:t>審查</w:t>
      </w:r>
      <w:r w:rsidRPr="006E26C6">
        <w:rPr>
          <w:rFonts w:ascii="標楷體" w:eastAsia="標楷體" w:hAnsi="標楷體"/>
          <w:sz w:val="28"/>
        </w:rPr>
        <w:t>表。</w:t>
      </w:r>
    </w:p>
    <w:p w:rsidR="00FB022E" w:rsidRPr="006E26C6" w:rsidRDefault="00FB022E" w:rsidP="00FB022E">
      <w:pPr>
        <w:tabs>
          <w:tab w:val="left" w:pos="709"/>
        </w:tabs>
        <w:snapToGrid w:val="0"/>
        <w:spacing w:line="380" w:lineRule="exact"/>
        <w:ind w:left="554" w:hangingChars="198" w:hanging="554"/>
        <w:jc w:val="both"/>
        <w:rPr>
          <w:rFonts w:ascii="標楷體" w:hAnsi="標楷體"/>
          <w:sz w:val="28"/>
        </w:rPr>
      </w:pPr>
      <w:r w:rsidRPr="006E26C6">
        <w:rPr>
          <w:rFonts w:ascii="標楷體" w:eastAsia="標楷體" w:hAnsi="標楷體"/>
          <w:sz w:val="28"/>
        </w:rPr>
        <w:t>四、</w:t>
      </w:r>
      <w:r w:rsidRPr="006E26C6">
        <w:rPr>
          <w:rFonts w:ascii="標楷體" w:eastAsia="標楷體" w:hAnsi="標楷體" w:hint="eastAsia"/>
          <w:sz w:val="28"/>
        </w:rPr>
        <w:t>最有</w:t>
      </w:r>
      <w:r w:rsidRPr="006E26C6">
        <w:rPr>
          <w:rFonts w:ascii="標楷體" w:eastAsia="標楷體" w:hAnsi="標楷體"/>
          <w:sz w:val="28"/>
        </w:rPr>
        <w:t>利標評定方式：</w:t>
      </w:r>
    </w:p>
    <w:p w:rsidR="00FB022E" w:rsidRPr="006E26C6" w:rsidRDefault="00FB022E" w:rsidP="00FB022E">
      <w:pPr>
        <w:snapToGrid w:val="0"/>
        <w:spacing w:line="380" w:lineRule="exact"/>
        <w:ind w:leftChars="27" w:left="650" w:rightChars="-118" w:right="-283" w:hangingChars="209" w:hanging="585"/>
        <w:jc w:val="both"/>
        <w:rPr>
          <w:rFonts w:ascii="標楷體" w:eastAsia="標楷體" w:hAnsi="標楷體"/>
          <w:sz w:val="28"/>
        </w:rPr>
      </w:pPr>
      <w:r w:rsidRPr="006E26C6">
        <w:rPr>
          <w:rFonts w:ascii="標楷體" w:eastAsia="標楷體" w:hAnsi="標楷體"/>
          <w:sz w:val="28"/>
        </w:rPr>
        <w:t>(</w:t>
      </w:r>
      <w:proofErr w:type="gramStart"/>
      <w:r w:rsidRPr="006E26C6">
        <w:rPr>
          <w:rFonts w:ascii="標楷體" w:eastAsia="標楷體" w:hAnsi="標楷體"/>
          <w:sz w:val="28"/>
        </w:rPr>
        <w:t>一</w:t>
      </w:r>
      <w:proofErr w:type="gramEnd"/>
      <w:r w:rsidRPr="006E26C6">
        <w:rPr>
          <w:rFonts w:ascii="標楷體" w:eastAsia="標楷體" w:hAnsi="標楷體"/>
          <w:sz w:val="28"/>
        </w:rPr>
        <w:t>)</w:t>
      </w:r>
      <w:r w:rsidRPr="006E26C6">
        <w:rPr>
          <w:rFonts w:ascii="標楷體" w:eastAsia="標楷體" w:hAnsi="標楷體" w:hint="eastAsia"/>
          <w:sz w:val="28"/>
        </w:rPr>
        <w:t>由工作小組提出初審意見，</w:t>
      </w:r>
      <w:r>
        <w:rPr>
          <w:rFonts w:ascii="標楷體" w:eastAsia="標楷體" w:hAnsi="標楷體" w:hint="eastAsia"/>
          <w:sz w:val="28"/>
        </w:rPr>
        <w:t>審查</w:t>
      </w:r>
      <w:r w:rsidRPr="006E26C6">
        <w:rPr>
          <w:rFonts w:ascii="標楷體" w:eastAsia="標楷體" w:hAnsi="標楷體" w:hint="eastAsia"/>
          <w:sz w:val="28"/>
        </w:rPr>
        <w:t>委員就初審意見、廠商資料、</w:t>
      </w:r>
      <w:r>
        <w:rPr>
          <w:rFonts w:ascii="標楷體" w:eastAsia="標楷體" w:hAnsi="標楷體" w:hint="eastAsia"/>
          <w:sz w:val="28"/>
        </w:rPr>
        <w:t>審查</w:t>
      </w:r>
      <w:r w:rsidRPr="006E26C6">
        <w:rPr>
          <w:rFonts w:ascii="標楷體" w:eastAsia="標楷體" w:hAnsi="標楷體" w:hint="eastAsia"/>
          <w:sz w:val="28"/>
        </w:rPr>
        <w:t>項目逐項討論後，由各</w:t>
      </w:r>
      <w:r>
        <w:rPr>
          <w:rFonts w:ascii="標楷體" w:eastAsia="標楷體" w:hAnsi="標楷體" w:hint="eastAsia"/>
          <w:sz w:val="28"/>
        </w:rPr>
        <w:t>審查</w:t>
      </w:r>
      <w:r w:rsidRPr="006E26C6">
        <w:rPr>
          <w:rFonts w:ascii="標楷體" w:eastAsia="標楷體" w:hAnsi="標楷體" w:hint="eastAsia"/>
          <w:sz w:val="28"/>
        </w:rPr>
        <w:t>委員</w:t>
      </w:r>
      <w:proofErr w:type="gramStart"/>
      <w:r w:rsidRPr="006E26C6">
        <w:rPr>
          <w:rFonts w:ascii="標楷體" w:eastAsia="標楷體" w:hAnsi="標楷體" w:hint="eastAsia"/>
          <w:sz w:val="28"/>
        </w:rPr>
        <w:t>辦理序</w:t>
      </w:r>
      <w:proofErr w:type="gramEnd"/>
      <w:r w:rsidRPr="006E26C6">
        <w:rPr>
          <w:rFonts w:ascii="標楷體" w:eastAsia="標楷體" w:hAnsi="標楷體" w:hint="eastAsia"/>
          <w:sz w:val="28"/>
        </w:rPr>
        <w:t>位評比，就個別廠商各</w:t>
      </w:r>
      <w:r>
        <w:rPr>
          <w:rFonts w:ascii="標楷體" w:eastAsia="標楷體" w:hAnsi="標楷體" w:hint="eastAsia"/>
          <w:sz w:val="28"/>
        </w:rPr>
        <w:t>審查</w:t>
      </w:r>
      <w:r w:rsidRPr="006E26C6">
        <w:rPr>
          <w:rFonts w:ascii="標楷體" w:eastAsia="標楷體" w:hAnsi="標楷體" w:hint="eastAsia"/>
          <w:sz w:val="28"/>
        </w:rPr>
        <w:t>項目</w:t>
      </w:r>
      <w:proofErr w:type="gramStart"/>
      <w:r w:rsidRPr="006E26C6">
        <w:rPr>
          <w:rFonts w:ascii="標楷體" w:eastAsia="標楷體" w:hAnsi="標楷體" w:hint="eastAsia"/>
          <w:sz w:val="28"/>
        </w:rPr>
        <w:t>及子項分別</w:t>
      </w:r>
      <w:proofErr w:type="gramEnd"/>
      <w:r w:rsidRPr="006E26C6">
        <w:rPr>
          <w:rFonts w:ascii="標楷體" w:eastAsia="標楷體" w:hAnsi="標楷體" w:hint="eastAsia"/>
          <w:sz w:val="28"/>
        </w:rPr>
        <w:t>評分後予以加總，並依加總分數高低</w:t>
      </w:r>
      <w:proofErr w:type="gramStart"/>
      <w:r w:rsidRPr="006E26C6">
        <w:rPr>
          <w:rFonts w:ascii="標楷體" w:eastAsia="標楷體" w:hAnsi="標楷體" w:hint="eastAsia"/>
          <w:sz w:val="28"/>
        </w:rPr>
        <w:t>轉換為序位</w:t>
      </w:r>
      <w:proofErr w:type="gramEnd"/>
      <w:r w:rsidRPr="006E26C6">
        <w:rPr>
          <w:rFonts w:ascii="標楷體" w:eastAsia="標楷體" w:hAnsi="標楷體" w:hint="eastAsia"/>
          <w:sz w:val="28"/>
        </w:rPr>
        <w:t>。個別廠商之平均總評分（計算至小數點以下二位數，小數點以下第三位四捨五入），未達</w:t>
      </w:r>
      <w:r w:rsidRPr="006E26C6">
        <w:rPr>
          <w:rFonts w:ascii="標楷體" w:eastAsia="標楷體" w:hAnsi="標楷體"/>
          <w:sz w:val="28"/>
        </w:rPr>
        <w:t>80</w:t>
      </w:r>
      <w:r w:rsidRPr="006E26C6">
        <w:rPr>
          <w:rFonts w:ascii="標楷體" w:eastAsia="標楷體" w:hAnsi="標楷體" w:hint="eastAsia"/>
          <w:sz w:val="28"/>
        </w:rPr>
        <w:t>者不得列為決標對象。若所有廠商平均總評</w:t>
      </w:r>
      <w:proofErr w:type="gramStart"/>
      <w:r w:rsidRPr="006E26C6">
        <w:rPr>
          <w:rFonts w:ascii="標楷體" w:eastAsia="標楷體" w:hAnsi="標楷體" w:hint="eastAsia"/>
          <w:sz w:val="28"/>
        </w:rPr>
        <w:t>分均未達</w:t>
      </w:r>
      <w:proofErr w:type="gramEnd"/>
      <w:r w:rsidRPr="006E26C6">
        <w:rPr>
          <w:rFonts w:ascii="標楷體" w:eastAsia="標楷體" w:hAnsi="標楷體"/>
          <w:sz w:val="28"/>
        </w:rPr>
        <w:t>80</w:t>
      </w:r>
      <w:r w:rsidRPr="006E26C6">
        <w:rPr>
          <w:rFonts w:ascii="標楷體" w:eastAsia="標楷體" w:hAnsi="標楷體" w:hint="eastAsia"/>
          <w:sz w:val="28"/>
        </w:rPr>
        <w:t>時，則最有利標</w:t>
      </w:r>
      <w:proofErr w:type="gramStart"/>
      <w:r w:rsidRPr="006E26C6">
        <w:rPr>
          <w:rFonts w:ascii="標楷體" w:eastAsia="標楷體" w:hAnsi="標楷體" w:hint="eastAsia"/>
          <w:sz w:val="28"/>
        </w:rPr>
        <w:t>從缺並廢標</w:t>
      </w:r>
      <w:proofErr w:type="gramEnd"/>
      <w:r w:rsidRPr="006E26C6">
        <w:rPr>
          <w:rFonts w:ascii="標楷體" w:eastAsia="標楷體" w:hAnsi="標楷體" w:hint="eastAsia"/>
          <w:sz w:val="28"/>
        </w:rPr>
        <w:t>。</w:t>
      </w:r>
    </w:p>
    <w:p w:rsidR="00FB022E" w:rsidRPr="006E26C6" w:rsidRDefault="00FB022E" w:rsidP="00FB022E">
      <w:pPr>
        <w:snapToGrid w:val="0"/>
        <w:spacing w:line="380" w:lineRule="exact"/>
        <w:ind w:leftChars="27" w:left="650" w:rightChars="-118" w:right="-283" w:hangingChars="209" w:hanging="585"/>
        <w:jc w:val="both"/>
        <w:rPr>
          <w:rFonts w:ascii="標楷體" w:eastAsia="標楷體" w:hAnsi="標楷體"/>
          <w:sz w:val="28"/>
        </w:rPr>
      </w:pPr>
      <w:r w:rsidRPr="006E26C6">
        <w:rPr>
          <w:rFonts w:ascii="標楷體" w:eastAsia="標楷體" w:hAnsi="標楷體" w:hint="eastAsia"/>
          <w:sz w:val="28"/>
        </w:rPr>
        <w:t>(二)</w:t>
      </w:r>
      <w:r>
        <w:rPr>
          <w:rFonts w:ascii="標楷體" w:eastAsia="標楷體" w:hAnsi="標楷體" w:hint="eastAsia"/>
          <w:sz w:val="28"/>
        </w:rPr>
        <w:t>審查委員於各審查</w:t>
      </w:r>
      <w:r w:rsidRPr="006E26C6">
        <w:rPr>
          <w:rFonts w:ascii="標楷體" w:eastAsia="標楷體" w:hAnsi="標楷體" w:hint="eastAsia"/>
          <w:sz w:val="28"/>
        </w:rPr>
        <w:t>項目</w:t>
      </w:r>
      <w:proofErr w:type="gramStart"/>
      <w:r w:rsidRPr="006E26C6">
        <w:rPr>
          <w:rFonts w:ascii="標楷體" w:eastAsia="標楷體" w:hAnsi="標楷體" w:hint="eastAsia"/>
          <w:sz w:val="28"/>
        </w:rPr>
        <w:t>及子項之</w:t>
      </w:r>
      <w:proofErr w:type="gramEnd"/>
      <w:r w:rsidRPr="006E26C6">
        <w:rPr>
          <w:rFonts w:ascii="標楷體" w:eastAsia="標楷體" w:hAnsi="標楷體" w:hint="eastAsia"/>
          <w:sz w:val="28"/>
        </w:rPr>
        <w:t>評分加總</w:t>
      </w:r>
      <w:proofErr w:type="gramStart"/>
      <w:r w:rsidRPr="006E26C6">
        <w:rPr>
          <w:rFonts w:ascii="標楷體" w:eastAsia="標楷體" w:hAnsi="標楷體" w:hint="eastAsia"/>
          <w:sz w:val="28"/>
        </w:rPr>
        <w:t>轉換為序位</w:t>
      </w:r>
      <w:proofErr w:type="gramEnd"/>
      <w:r w:rsidRPr="006E26C6">
        <w:rPr>
          <w:rFonts w:ascii="標楷體" w:eastAsia="標楷體" w:hAnsi="標楷體" w:hint="eastAsia"/>
          <w:sz w:val="28"/>
        </w:rPr>
        <w:t>後，彙整合計各</w:t>
      </w:r>
      <w:proofErr w:type="gramStart"/>
      <w:r w:rsidRPr="006E26C6">
        <w:rPr>
          <w:rFonts w:ascii="標楷體" w:eastAsia="標楷體" w:hAnsi="標楷體" w:hint="eastAsia"/>
          <w:sz w:val="28"/>
        </w:rPr>
        <w:t>廠商之序位</w:t>
      </w:r>
      <w:proofErr w:type="gramEnd"/>
      <w:r w:rsidRPr="006E26C6">
        <w:rPr>
          <w:rFonts w:ascii="標楷體" w:eastAsia="標楷體" w:hAnsi="標楷體" w:hint="eastAsia"/>
          <w:sz w:val="28"/>
        </w:rPr>
        <w:t>，平均總評分在</w:t>
      </w:r>
      <w:r w:rsidRPr="006E26C6">
        <w:rPr>
          <w:rFonts w:ascii="標楷體" w:eastAsia="標楷體" w:hAnsi="標楷體"/>
          <w:sz w:val="28"/>
        </w:rPr>
        <w:t>80</w:t>
      </w:r>
      <w:proofErr w:type="gramStart"/>
      <w:r w:rsidRPr="006E26C6">
        <w:rPr>
          <w:rFonts w:ascii="標楷體" w:eastAsia="標楷體" w:hAnsi="標楷體" w:hint="eastAsia"/>
          <w:sz w:val="28"/>
        </w:rPr>
        <w:t>上之序位</w:t>
      </w:r>
      <w:proofErr w:type="gramEnd"/>
      <w:r w:rsidRPr="006E26C6">
        <w:rPr>
          <w:rFonts w:ascii="標楷體" w:eastAsia="標楷體" w:hAnsi="標楷體" w:hint="eastAsia"/>
          <w:sz w:val="28"/>
        </w:rPr>
        <w:t>第一（序位合計值最低）廠商，且經出席</w:t>
      </w:r>
      <w:r>
        <w:rPr>
          <w:rFonts w:ascii="標楷體" w:eastAsia="標楷體" w:hAnsi="標楷體" w:hint="eastAsia"/>
          <w:sz w:val="28"/>
        </w:rPr>
        <w:t>審查</w:t>
      </w:r>
      <w:r w:rsidRPr="006E26C6">
        <w:rPr>
          <w:rFonts w:ascii="標楷體" w:eastAsia="標楷體" w:hAnsi="標楷體" w:hint="eastAsia"/>
          <w:sz w:val="28"/>
        </w:rPr>
        <w:t>委員過半數之決定者為最有利標。</w:t>
      </w:r>
    </w:p>
    <w:p w:rsidR="00FB022E" w:rsidRPr="006E26C6" w:rsidRDefault="00FB022E" w:rsidP="00FB022E">
      <w:pPr>
        <w:snapToGrid w:val="0"/>
        <w:spacing w:line="380" w:lineRule="exact"/>
        <w:ind w:leftChars="27" w:left="650" w:rightChars="-118" w:right="-283" w:hangingChars="209" w:hanging="585"/>
        <w:jc w:val="both"/>
        <w:rPr>
          <w:rFonts w:ascii="標楷體" w:eastAsia="標楷體" w:hAnsi="標楷體"/>
          <w:sz w:val="28"/>
        </w:rPr>
      </w:pPr>
      <w:r w:rsidRPr="006E26C6">
        <w:rPr>
          <w:rFonts w:ascii="標楷體" w:eastAsia="標楷體" w:hAnsi="標楷體" w:hint="eastAsia"/>
          <w:sz w:val="28"/>
        </w:rPr>
        <w:t>(三)序位第一（序位合計值最低）之廠商有2家以上相同，</w:t>
      </w:r>
      <w:proofErr w:type="gramStart"/>
      <w:r w:rsidRPr="006E26C6">
        <w:rPr>
          <w:rFonts w:ascii="標楷體" w:eastAsia="標楷體" w:hAnsi="標楷體" w:hint="eastAsia"/>
          <w:sz w:val="28"/>
        </w:rPr>
        <w:t>且均得為</w:t>
      </w:r>
      <w:proofErr w:type="gramEnd"/>
      <w:r w:rsidRPr="006E26C6">
        <w:rPr>
          <w:rFonts w:ascii="標楷體" w:eastAsia="標楷體" w:hAnsi="標楷體" w:hint="eastAsia"/>
          <w:sz w:val="28"/>
        </w:rPr>
        <w:t>決標對象時，決定最有利標之方式</w:t>
      </w:r>
      <w:proofErr w:type="gramStart"/>
      <w:r>
        <w:rPr>
          <w:rFonts w:ascii="標楷體" w:eastAsia="標楷體" w:hAnsi="標楷體" w:hint="eastAsia"/>
          <w:sz w:val="28"/>
        </w:rPr>
        <w:t>採</w:t>
      </w:r>
      <w:r w:rsidRPr="006E26C6">
        <w:rPr>
          <w:rFonts w:ascii="標楷體" w:eastAsia="標楷體" w:hAnsi="標楷體"/>
          <w:sz w:val="28"/>
        </w:rPr>
        <w:t>擇配</w:t>
      </w:r>
      <w:proofErr w:type="gramEnd"/>
      <w:r w:rsidRPr="006E26C6">
        <w:rPr>
          <w:rFonts w:ascii="標楷體" w:eastAsia="標楷體" w:hAnsi="標楷體" w:hint="eastAsia"/>
          <w:sz w:val="28"/>
        </w:rPr>
        <w:t>分</w:t>
      </w:r>
      <w:r w:rsidRPr="006E26C6">
        <w:rPr>
          <w:rFonts w:ascii="標楷體" w:eastAsia="標楷體" w:hAnsi="標楷體"/>
          <w:sz w:val="28"/>
        </w:rPr>
        <w:t>最高</w:t>
      </w:r>
      <w:r w:rsidRPr="006E26C6">
        <w:rPr>
          <w:rFonts w:ascii="標楷體" w:eastAsia="標楷體" w:hAnsi="標楷體" w:hint="eastAsia"/>
          <w:sz w:val="28"/>
        </w:rPr>
        <w:t>之</w:t>
      </w:r>
      <w:r>
        <w:rPr>
          <w:rFonts w:ascii="標楷體" w:eastAsia="標楷體" w:hAnsi="標楷體" w:hint="eastAsia"/>
          <w:sz w:val="28"/>
        </w:rPr>
        <w:t>審查</w:t>
      </w:r>
      <w:r w:rsidRPr="006E26C6">
        <w:rPr>
          <w:rFonts w:ascii="標楷體" w:eastAsia="標楷體" w:hAnsi="標楷體" w:hint="eastAsia"/>
          <w:sz w:val="28"/>
        </w:rPr>
        <w:t>項目之得分合計值較</w:t>
      </w:r>
      <w:proofErr w:type="gramStart"/>
      <w:r w:rsidRPr="006E26C6">
        <w:rPr>
          <w:rFonts w:ascii="標楷體" w:eastAsia="標楷體" w:hAnsi="標楷體" w:hint="eastAsia"/>
          <w:sz w:val="28"/>
        </w:rPr>
        <w:t>高者決標</w:t>
      </w:r>
      <w:proofErr w:type="gramEnd"/>
      <w:r w:rsidRPr="006E26C6">
        <w:rPr>
          <w:rFonts w:ascii="標楷體" w:eastAsia="標楷體" w:hAnsi="標楷體"/>
          <w:sz w:val="28"/>
        </w:rPr>
        <w:t>，</w:t>
      </w:r>
      <w:r w:rsidRPr="006E26C6">
        <w:rPr>
          <w:rFonts w:ascii="標楷體" w:eastAsia="標楷體" w:hAnsi="標楷體" w:hint="eastAsia"/>
          <w:sz w:val="28"/>
        </w:rPr>
        <w:t>得分仍相同者，抽籤決定之。</w:t>
      </w:r>
    </w:p>
    <w:p w:rsidR="007F6C4F" w:rsidRPr="007B592C" w:rsidRDefault="00FB022E" w:rsidP="00FB022E">
      <w:pPr>
        <w:tabs>
          <w:tab w:val="left" w:pos="709"/>
        </w:tabs>
        <w:snapToGrid w:val="0"/>
        <w:spacing w:line="380" w:lineRule="exact"/>
        <w:ind w:left="554" w:hangingChars="198" w:hanging="554"/>
        <w:jc w:val="both"/>
        <w:rPr>
          <w:rFonts w:ascii="標楷體" w:eastAsia="標楷體" w:hAnsi="標楷體"/>
          <w:sz w:val="28"/>
        </w:rPr>
        <w:sectPr w:rsidR="007F6C4F" w:rsidRPr="007B592C" w:rsidSect="00FB579D">
          <w:pgSz w:w="11906" w:h="16838" w:code="9"/>
          <w:pgMar w:top="1134" w:right="1701" w:bottom="1134" w:left="1701" w:header="567" w:footer="567" w:gutter="0"/>
          <w:cols w:space="425"/>
          <w:docGrid w:type="lines" w:linePitch="360"/>
        </w:sectPr>
      </w:pPr>
      <w:r w:rsidRPr="006E26C6">
        <w:rPr>
          <w:rFonts w:ascii="標楷體" w:eastAsia="標楷體" w:hAnsi="標楷體" w:hint="eastAsia"/>
          <w:sz w:val="28"/>
        </w:rPr>
        <w:t>(四)</w:t>
      </w:r>
      <w:r>
        <w:rPr>
          <w:rFonts w:ascii="標楷體" w:eastAsia="標楷體" w:hAnsi="標楷體" w:hint="eastAsia"/>
          <w:sz w:val="28"/>
        </w:rPr>
        <w:t>審查委員審查評分表及審查</w:t>
      </w:r>
      <w:proofErr w:type="gramStart"/>
      <w:r w:rsidRPr="006E26C6">
        <w:rPr>
          <w:rFonts w:ascii="標楷體" w:eastAsia="標楷體" w:hAnsi="標楷體" w:hint="eastAsia"/>
          <w:sz w:val="28"/>
        </w:rPr>
        <w:t>總表如附件</w:t>
      </w:r>
      <w:proofErr w:type="gramEnd"/>
      <w:r w:rsidRPr="006E26C6">
        <w:rPr>
          <w:rFonts w:ascii="標楷體" w:eastAsia="標楷體" w:hAnsi="標楷體" w:hint="eastAsia"/>
          <w:sz w:val="28"/>
        </w:rPr>
        <w:t>。</w:t>
      </w:r>
    </w:p>
    <w:p w:rsidR="009F0802" w:rsidRPr="00CD4EC4" w:rsidRDefault="009F0802" w:rsidP="009F0802">
      <w:pPr>
        <w:snapToGrid w:val="0"/>
        <w:spacing w:line="380" w:lineRule="exact"/>
        <w:jc w:val="center"/>
        <w:rPr>
          <w:rFonts w:ascii="標楷體" w:eastAsia="標楷體" w:hAnsi="標楷體"/>
          <w:sz w:val="36"/>
          <w:szCs w:val="36"/>
        </w:rPr>
      </w:pPr>
      <w:r w:rsidRPr="00CD4EC4">
        <w:rPr>
          <w:rFonts w:ascii="標楷體" w:eastAsia="標楷體" w:hAnsi="標楷體" w:hint="eastAsia"/>
          <w:sz w:val="36"/>
          <w:szCs w:val="36"/>
        </w:rPr>
        <w:lastRenderedPageBreak/>
        <w:t>「經濟部中小企業處社會創新實驗中心</w:t>
      </w:r>
    </w:p>
    <w:p w:rsidR="009F0802" w:rsidRPr="00CD4EC4" w:rsidRDefault="009F0802" w:rsidP="009F0802">
      <w:pPr>
        <w:snapToGrid w:val="0"/>
        <w:spacing w:line="380" w:lineRule="exact"/>
        <w:jc w:val="center"/>
        <w:rPr>
          <w:rFonts w:ascii="標楷體" w:eastAsia="標楷體" w:hAnsi="標楷體"/>
          <w:sz w:val="36"/>
          <w:szCs w:val="36"/>
        </w:rPr>
      </w:pPr>
      <w:r w:rsidRPr="00CD4EC4">
        <w:rPr>
          <w:rFonts w:ascii="標楷體" w:eastAsia="標楷體" w:hAnsi="標楷體" w:hint="eastAsia"/>
          <w:sz w:val="36"/>
          <w:szCs w:val="36"/>
        </w:rPr>
        <w:t>柑仔店委託營運</w:t>
      </w:r>
      <w:proofErr w:type="gramStart"/>
      <w:r w:rsidR="00FB022E">
        <w:rPr>
          <w:rFonts w:ascii="標楷體" w:eastAsia="標楷體" w:hAnsi="標楷體" w:hint="eastAsia"/>
          <w:sz w:val="36"/>
          <w:szCs w:val="36"/>
        </w:rPr>
        <w:t>標租</w:t>
      </w:r>
      <w:r w:rsidRPr="00CD4EC4">
        <w:rPr>
          <w:rFonts w:ascii="標楷體" w:eastAsia="標楷體" w:hAnsi="標楷體" w:hint="eastAsia"/>
          <w:sz w:val="36"/>
          <w:szCs w:val="36"/>
        </w:rPr>
        <w:t>案</w:t>
      </w:r>
      <w:proofErr w:type="gramEnd"/>
      <w:r w:rsidRPr="00CD4EC4">
        <w:rPr>
          <w:rFonts w:ascii="標楷體" w:eastAsia="標楷體" w:hAnsi="標楷體" w:hint="eastAsia"/>
          <w:sz w:val="36"/>
          <w:szCs w:val="36"/>
        </w:rPr>
        <w:t>」</w:t>
      </w:r>
    </w:p>
    <w:p w:rsidR="007F6C4F" w:rsidRPr="00210E59" w:rsidRDefault="00210E59" w:rsidP="00210E59">
      <w:pPr>
        <w:snapToGrid w:val="0"/>
        <w:ind w:leftChars="-118" w:left="-283" w:rightChars="-59" w:right="-142"/>
        <w:jc w:val="center"/>
        <w:rPr>
          <w:rFonts w:ascii="標楷體" w:eastAsia="標楷體" w:hAnsi="標楷體"/>
          <w:sz w:val="40"/>
          <w:szCs w:val="40"/>
        </w:rPr>
      </w:pPr>
      <w:r w:rsidRPr="00210E59">
        <w:rPr>
          <w:rFonts w:ascii="標楷體" w:eastAsia="標楷體" w:hAnsi="標楷體" w:hint="eastAsia"/>
          <w:sz w:val="36"/>
          <w:szCs w:val="40"/>
        </w:rPr>
        <w:t>廠商</w:t>
      </w:r>
      <w:r w:rsidR="007B592C">
        <w:rPr>
          <w:rFonts w:ascii="標楷體" w:eastAsia="標楷體" w:hAnsi="標楷體" w:hint="eastAsia"/>
          <w:sz w:val="36"/>
          <w:szCs w:val="40"/>
        </w:rPr>
        <w:t>審查</w:t>
      </w:r>
      <w:r w:rsidR="008E693F">
        <w:rPr>
          <w:rFonts w:ascii="標楷體" w:eastAsia="標楷體" w:hAnsi="標楷體" w:hint="eastAsia"/>
          <w:sz w:val="36"/>
          <w:szCs w:val="40"/>
        </w:rPr>
        <w:t>表</w:t>
      </w:r>
      <w:r w:rsidRPr="00210E59">
        <w:rPr>
          <w:rFonts w:ascii="標楷體" w:eastAsia="標楷體" w:hAnsi="標楷體" w:hint="eastAsia"/>
          <w:sz w:val="36"/>
          <w:szCs w:val="40"/>
        </w:rPr>
        <w:t>(序位法)-價格納入</w:t>
      </w:r>
      <w:r w:rsidR="007B592C">
        <w:rPr>
          <w:rFonts w:ascii="標楷體" w:eastAsia="標楷體" w:hAnsi="標楷體" w:hint="eastAsia"/>
          <w:sz w:val="36"/>
          <w:szCs w:val="40"/>
        </w:rPr>
        <w:t>審查</w:t>
      </w:r>
      <w:r w:rsidR="004E6C8B" w:rsidRPr="00210E59">
        <w:rPr>
          <w:rFonts w:ascii="標楷體" w:eastAsia="標楷體" w:hAnsi="標楷體"/>
          <w:noProof/>
          <w:sz w:val="40"/>
          <w:szCs w:val="40"/>
        </w:rPr>
        <mc:AlternateContent>
          <mc:Choice Requires="wps">
            <w:drawing>
              <wp:anchor distT="0" distB="0" distL="114300" distR="114300" simplePos="0" relativeHeight="251654144" behindDoc="0" locked="0" layoutInCell="1" allowOverlap="1">
                <wp:simplePos x="0" y="0"/>
                <wp:positionH relativeFrom="column">
                  <wp:posOffset>-2195830</wp:posOffset>
                </wp:positionH>
                <wp:positionV relativeFrom="paragraph">
                  <wp:posOffset>-415290</wp:posOffset>
                </wp:positionV>
                <wp:extent cx="1109345" cy="272415"/>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8CA" w:rsidRDefault="009518CA" w:rsidP="007F6C4F">
                            <w:pPr>
                              <w:snapToGrid w:val="0"/>
                              <w:spacing w:line="320" w:lineRule="exact"/>
                            </w:pPr>
                            <w:r>
                              <w:rPr>
                                <w:rFonts w:hint="eastAsia"/>
                              </w:rPr>
                              <w:t>格式</w:t>
                            </w:r>
                            <w:smartTag w:uri="urn:schemas-microsoft-com:office:smarttags" w:element="chsdate">
                              <w:smartTagPr>
                                <w:attr w:name="IsROCDate" w:val="False"/>
                                <w:attr w:name="IsLunarDate" w:val="False"/>
                                <w:attr w:name="Day" w:val="10"/>
                                <w:attr w:name="Month" w:val="3"/>
                                <w:attr w:name="Year" w:val="2003"/>
                              </w:smartTagPr>
                              <w:r>
                                <w:rPr>
                                  <w:rFonts w:hint="eastAsia"/>
                                </w:rPr>
                                <w:t>3-3-10</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172.9pt;margin-top:-32.7pt;width:87.35pt;height:2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bXtg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" filled="f" stroked="f">
                <v:textbox>
                  <w:txbxContent>
                    <w:p w:rsidR="009518CA" w:rsidRDefault="009518CA" w:rsidP="007F6C4F">
                      <w:pPr>
                        <w:snapToGrid w:val="0"/>
                        <w:spacing w:line="320" w:lineRule="exact"/>
                      </w:pPr>
                      <w:r>
                        <w:rPr>
                          <w:rFonts w:hint="eastAsia"/>
                        </w:rPr>
                        <w:t>格式</w:t>
                      </w:r>
                      <w:smartTag w:uri="urn:schemas-microsoft-com:office:smarttags" w:element="chsdate">
                        <w:smartTagPr>
                          <w:attr w:name="IsROCDate" w:val="False"/>
                          <w:attr w:name="IsLunarDate" w:val="False"/>
                          <w:attr w:name="Day" w:val="10"/>
                          <w:attr w:name="Month" w:val="3"/>
                          <w:attr w:name="Year" w:val="2003"/>
                        </w:smartTagPr>
                        <w:r>
                          <w:rPr>
                            <w:rFonts w:hint="eastAsia"/>
                          </w:rPr>
                          <w:t>3-3-10</w:t>
                        </w:r>
                      </w:smartTag>
                    </w:p>
                  </w:txbxContent>
                </v:textbox>
              </v:shape>
            </w:pict>
          </mc:Fallback>
        </mc:AlternateContent>
      </w:r>
    </w:p>
    <w:p w:rsidR="007F6C4F" w:rsidRPr="00210E59" w:rsidRDefault="007F6C4F" w:rsidP="00B54529">
      <w:pPr>
        <w:snapToGrid w:val="0"/>
        <w:spacing w:beforeLines="50" w:before="180"/>
        <w:ind w:hanging="119"/>
        <w:jc w:val="right"/>
        <w:rPr>
          <w:rFonts w:ascii="標楷體" w:eastAsia="標楷體" w:hAnsi="標楷體"/>
          <w:color w:val="FF0000"/>
          <w:sz w:val="40"/>
          <w:szCs w:val="40"/>
        </w:rPr>
      </w:pPr>
      <w:r w:rsidRPr="00210E59">
        <w:rPr>
          <w:rFonts w:ascii="標楷體" w:eastAsia="標楷體" w:hAnsi="標楷體"/>
        </w:rPr>
        <w:t>日期：</w:t>
      </w:r>
      <w:r w:rsidRPr="00210E59">
        <w:rPr>
          <w:rFonts w:ascii="標楷體" w:eastAsia="標楷體" w:hAnsi="標楷體"/>
          <w:sz w:val="28"/>
          <w:szCs w:val="28"/>
        </w:rPr>
        <w:sym w:font="Wingdings 2" w:char="F099"/>
      </w:r>
      <w:r w:rsidRPr="00210E59">
        <w:rPr>
          <w:rFonts w:ascii="標楷體" w:eastAsia="標楷體" w:hAnsi="標楷體"/>
        </w:rPr>
        <w:t>年</w:t>
      </w:r>
      <w:r w:rsidRPr="00210E59">
        <w:rPr>
          <w:rFonts w:ascii="標楷體" w:eastAsia="標楷體" w:hAnsi="標楷體"/>
          <w:sz w:val="28"/>
          <w:szCs w:val="28"/>
        </w:rPr>
        <w:sym w:font="Wingdings 2" w:char="F099"/>
      </w:r>
      <w:r w:rsidRPr="00210E59">
        <w:rPr>
          <w:rFonts w:ascii="標楷體" w:eastAsia="標楷體" w:hAnsi="標楷體"/>
        </w:rPr>
        <w:t>月</w:t>
      </w:r>
      <w:r w:rsidRPr="00210E59">
        <w:rPr>
          <w:rFonts w:ascii="標楷體" w:eastAsia="標楷體" w:hAnsi="標楷體"/>
          <w:sz w:val="28"/>
          <w:szCs w:val="28"/>
        </w:rPr>
        <w:sym w:font="Wingdings 2" w:char="F099"/>
      </w:r>
      <w:r w:rsidRPr="00210E59">
        <w:rPr>
          <w:rFonts w:ascii="標楷體" w:eastAsia="標楷體" w:hAnsi="標楷體"/>
        </w:rPr>
        <w:t>日</w:t>
      </w:r>
      <w:r w:rsidRPr="00210E59">
        <w:rPr>
          <w:rFonts w:ascii="標楷體" w:eastAsia="標楷體" w:hAnsi="標楷體"/>
          <w:bCs/>
        </w:rPr>
        <w:t>【表1】</w:t>
      </w:r>
    </w:p>
    <w:tbl>
      <w:tblPr>
        <w:tblW w:w="9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3116"/>
        <w:gridCol w:w="823"/>
        <w:gridCol w:w="1108"/>
        <w:gridCol w:w="1108"/>
        <w:gridCol w:w="1108"/>
        <w:gridCol w:w="1099"/>
        <w:gridCol w:w="1118"/>
      </w:tblGrid>
      <w:tr w:rsidR="007F6C4F" w:rsidRPr="00210E59" w:rsidTr="00210E59">
        <w:trPr>
          <w:cantSplit/>
          <w:trHeight w:val="520"/>
          <w:jc w:val="center"/>
        </w:trPr>
        <w:tc>
          <w:tcPr>
            <w:tcW w:w="3536" w:type="dxa"/>
            <w:gridSpan w:val="2"/>
            <w:vMerge w:val="restart"/>
            <w:vAlign w:val="center"/>
          </w:tcPr>
          <w:p w:rsidR="007F6C4F" w:rsidRPr="00210E59" w:rsidRDefault="00CF166A" w:rsidP="00CF166A">
            <w:pPr>
              <w:spacing w:line="300" w:lineRule="exact"/>
              <w:ind w:right="335"/>
              <w:contextualSpacing/>
              <w:jc w:val="center"/>
              <w:rPr>
                <w:rFonts w:ascii="標楷體" w:eastAsia="標楷體" w:hAnsi="標楷體"/>
                <w:sz w:val="28"/>
                <w:szCs w:val="28"/>
              </w:rPr>
            </w:pPr>
            <w:r>
              <w:rPr>
                <w:rFonts w:ascii="標楷體" w:eastAsia="標楷體" w:hAnsi="標楷體" w:hint="eastAsia"/>
                <w:sz w:val="28"/>
                <w:szCs w:val="28"/>
              </w:rPr>
              <w:t xml:space="preserve">  </w:t>
            </w:r>
            <w:r w:rsidR="0006641F" w:rsidRPr="00210E59">
              <w:rPr>
                <w:rFonts w:ascii="標楷體" w:eastAsia="標楷體" w:hAnsi="標楷體" w:hint="eastAsia"/>
                <w:sz w:val="28"/>
                <w:szCs w:val="28"/>
              </w:rPr>
              <w:t>審</w:t>
            </w:r>
            <w:r w:rsidR="0006641F" w:rsidRPr="00210E59">
              <w:rPr>
                <w:rFonts w:ascii="標楷體" w:eastAsia="標楷體" w:hAnsi="標楷體"/>
                <w:sz w:val="28"/>
                <w:szCs w:val="28"/>
              </w:rPr>
              <w:t xml:space="preserve">　　</w:t>
            </w:r>
            <w:r w:rsidR="0006641F" w:rsidRPr="00210E59">
              <w:rPr>
                <w:rFonts w:ascii="標楷體" w:eastAsia="標楷體" w:hAnsi="標楷體" w:hint="eastAsia"/>
                <w:sz w:val="28"/>
                <w:szCs w:val="28"/>
              </w:rPr>
              <w:t>查</w:t>
            </w:r>
            <w:r>
              <w:rPr>
                <w:rFonts w:ascii="標楷體" w:eastAsia="標楷體" w:hAnsi="標楷體" w:hint="eastAsia"/>
                <w:sz w:val="28"/>
                <w:szCs w:val="28"/>
              </w:rPr>
              <w:t xml:space="preserve">   </w:t>
            </w:r>
            <w:r w:rsidR="0006641F" w:rsidRPr="00210E59">
              <w:rPr>
                <w:rFonts w:ascii="標楷體" w:eastAsia="標楷體" w:hAnsi="標楷體"/>
                <w:sz w:val="28"/>
                <w:szCs w:val="28"/>
              </w:rPr>
              <w:t xml:space="preserve">項　</w:t>
            </w:r>
            <w:r>
              <w:rPr>
                <w:rFonts w:ascii="標楷體" w:eastAsia="標楷體" w:hAnsi="標楷體" w:hint="eastAsia"/>
                <w:sz w:val="28"/>
                <w:szCs w:val="28"/>
              </w:rPr>
              <w:t xml:space="preserve"> </w:t>
            </w:r>
            <w:r w:rsidR="0006641F" w:rsidRPr="00210E59">
              <w:rPr>
                <w:rFonts w:ascii="標楷體" w:eastAsia="標楷體" w:hAnsi="標楷體"/>
                <w:sz w:val="28"/>
                <w:szCs w:val="28"/>
              </w:rPr>
              <w:t>目</w:t>
            </w:r>
          </w:p>
        </w:tc>
        <w:tc>
          <w:tcPr>
            <w:tcW w:w="823" w:type="dxa"/>
            <w:vMerge w:val="restart"/>
            <w:vAlign w:val="center"/>
          </w:tcPr>
          <w:p w:rsidR="007F6C4F" w:rsidRPr="00210E59" w:rsidRDefault="007F6C4F" w:rsidP="00F84631">
            <w:pPr>
              <w:spacing w:line="300" w:lineRule="exact"/>
              <w:contextualSpacing/>
              <w:jc w:val="center"/>
              <w:rPr>
                <w:rFonts w:ascii="標楷體" w:eastAsia="標楷體" w:hAnsi="標楷體"/>
                <w:sz w:val="28"/>
                <w:szCs w:val="28"/>
              </w:rPr>
            </w:pPr>
            <w:r w:rsidRPr="00210E59">
              <w:rPr>
                <w:rFonts w:ascii="標楷體" w:eastAsia="標楷體" w:hAnsi="標楷體"/>
                <w:sz w:val="28"/>
                <w:szCs w:val="28"/>
              </w:rPr>
              <w:t>配分</w:t>
            </w:r>
          </w:p>
        </w:tc>
        <w:tc>
          <w:tcPr>
            <w:tcW w:w="5541" w:type="dxa"/>
            <w:gridSpan w:val="5"/>
            <w:vAlign w:val="center"/>
          </w:tcPr>
          <w:p w:rsidR="007F6C4F" w:rsidRPr="00210E59" w:rsidRDefault="007F6C4F" w:rsidP="00F84631">
            <w:pPr>
              <w:spacing w:line="300" w:lineRule="exact"/>
              <w:contextualSpacing/>
              <w:jc w:val="center"/>
              <w:rPr>
                <w:rFonts w:ascii="標楷體" w:eastAsia="標楷體" w:hAnsi="標楷體"/>
                <w:sz w:val="28"/>
                <w:szCs w:val="28"/>
              </w:rPr>
            </w:pPr>
            <w:r w:rsidRPr="00210E59">
              <w:rPr>
                <w:rFonts w:ascii="標楷體" w:eastAsia="標楷體" w:hAnsi="標楷體"/>
                <w:sz w:val="28"/>
                <w:szCs w:val="28"/>
              </w:rPr>
              <w:t>參與</w:t>
            </w:r>
            <w:r w:rsidR="007B592C">
              <w:rPr>
                <w:rFonts w:ascii="標楷體" w:eastAsia="標楷體" w:hAnsi="標楷體" w:hint="eastAsia"/>
                <w:sz w:val="28"/>
                <w:szCs w:val="28"/>
              </w:rPr>
              <w:t>審查</w:t>
            </w:r>
            <w:r w:rsidRPr="00210E59">
              <w:rPr>
                <w:rFonts w:ascii="標楷體" w:eastAsia="標楷體" w:hAnsi="標楷體"/>
                <w:sz w:val="28"/>
                <w:szCs w:val="28"/>
              </w:rPr>
              <w:t>廠商</w:t>
            </w:r>
          </w:p>
        </w:tc>
      </w:tr>
      <w:tr w:rsidR="007F6C4F" w:rsidRPr="00210E59" w:rsidTr="00210E59">
        <w:trPr>
          <w:cantSplit/>
          <w:trHeight w:val="520"/>
          <w:jc w:val="center"/>
        </w:trPr>
        <w:tc>
          <w:tcPr>
            <w:tcW w:w="3536" w:type="dxa"/>
            <w:gridSpan w:val="2"/>
            <w:vMerge/>
          </w:tcPr>
          <w:p w:rsidR="007F6C4F" w:rsidRPr="00210E59" w:rsidRDefault="007F6C4F" w:rsidP="00F84631">
            <w:pPr>
              <w:spacing w:line="300" w:lineRule="exact"/>
              <w:contextualSpacing/>
              <w:rPr>
                <w:rFonts w:ascii="標楷體" w:eastAsia="標楷體" w:hAnsi="標楷體"/>
                <w:sz w:val="28"/>
                <w:szCs w:val="28"/>
              </w:rPr>
            </w:pPr>
          </w:p>
        </w:tc>
        <w:tc>
          <w:tcPr>
            <w:tcW w:w="823" w:type="dxa"/>
            <w:vMerge/>
          </w:tcPr>
          <w:p w:rsidR="007F6C4F" w:rsidRPr="00210E59" w:rsidRDefault="007F6C4F" w:rsidP="00F84631">
            <w:pPr>
              <w:spacing w:line="300" w:lineRule="exact"/>
              <w:contextualSpacing/>
              <w:rPr>
                <w:rFonts w:ascii="標楷體" w:eastAsia="標楷體" w:hAnsi="標楷體"/>
                <w:sz w:val="28"/>
                <w:szCs w:val="28"/>
              </w:rPr>
            </w:pPr>
          </w:p>
        </w:tc>
        <w:tc>
          <w:tcPr>
            <w:tcW w:w="1108" w:type="dxa"/>
            <w:vAlign w:val="center"/>
          </w:tcPr>
          <w:p w:rsidR="007F6C4F" w:rsidRPr="00210E59" w:rsidRDefault="007F6C4F" w:rsidP="00F84631">
            <w:pPr>
              <w:spacing w:line="300" w:lineRule="exact"/>
              <w:contextualSpacing/>
              <w:jc w:val="center"/>
              <w:rPr>
                <w:rFonts w:ascii="標楷體" w:eastAsia="標楷體" w:hAnsi="標楷體"/>
                <w:szCs w:val="28"/>
              </w:rPr>
            </w:pPr>
            <w:r w:rsidRPr="00210E59">
              <w:rPr>
                <w:rFonts w:ascii="標楷體" w:eastAsia="標楷體" w:hAnsi="標楷體"/>
                <w:szCs w:val="28"/>
              </w:rPr>
              <w:t>廠商名稱</w:t>
            </w:r>
          </w:p>
        </w:tc>
        <w:tc>
          <w:tcPr>
            <w:tcW w:w="1108" w:type="dxa"/>
            <w:vAlign w:val="center"/>
          </w:tcPr>
          <w:p w:rsidR="007F6C4F" w:rsidRPr="00210E59" w:rsidRDefault="007F6C4F" w:rsidP="00F84631">
            <w:pPr>
              <w:spacing w:line="300" w:lineRule="exact"/>
              <w:contextualSpacing/>
              <w:jc w:val="center"/>
              <w:rPr>
                <w:rFonts w:ascii="標楷體" w:eastAsia="標楷體" w:hAnsi="標楷體"/>
                <w:szCs w:val="28"/>
              </w:rPr>
            </w:pPr>
            <w:r w:rsidRPr="00210E59">
              <w:rPr>
                <w:rFonts w:ascii="標楷體" w:eastAsia="標楷體" w:hAnsi="標楷體"/>
                <w:szCs w:val="28"/>
              </w:rPr>
              <w:t>廠商名稱</w:t>
            </w:r>
          </w:p>
        </w:tc>
        <w:tc>
          <w:tcPr>
            <w:tcW w:w="1108" w:type="dxa"/>
            <w:vAlign w:val="center"/>
          </w:tcPr>
          <w:p w:rsidR="007F6C4F" w:rsidRPr="00210E59" w:rsidRDefault="007F6C4F" w:rsidP="00F84631">
            <w:pPr>
              <w:spacing w:line="300" w:lineRule="exact"/>
              <w:contextualSpacing/>
              <w:jc w:val="center"/>
              <w:rPr>
                <w:rFonts w:ascii="標楷體" w:eastAsia="標楷體" w:hAnsi="標楷體"/>
                <w:szCs w:val="28"/>
              </w:rPr>
            </w:pPr>
            <w:r w:rsidRPr="00210E59">
              <w:rPr>
                <w:rFonts w:ascii="標楷體" w:eastAsia="標楷體" w:hAnsi="標楷體"/>
                <w:szCs w:val="28"/>
              </w:rPr>
              <w:t>廠商名稱</w:t>
            </w:r>
          </w:p>
        </w:tc>
        <w:tc>
          <w:tcPr>
            <w:tcW w:w="1099" w:type="dxa"/>
            <w:vAlign w:val="center"/>
          </w:tcPr>
          <w:p w:rsidR="007F6C4F" w:rsidRPr="00210E59" w:rsidRDefault="007F6C4F" w:rsidP="00F84631">
            <w:pPr>
              <w:spacing w:line="300" w:lineRule="exact"/>
              <w:contextualSpacing/>
              <w:jc w:val="center"/>
              <w:rPr>
                <w:rFonts w:ascii="標楷體" w:eastAsia="標楷體" w:hAnsi="標楷體"/>
                <w:szCs w:val="28"/>
              </w:rPr>
            </w:pPr>
            <w:r w:rsidRPr="00210E59">
              <w:rPr>
                <w:rFonts w:ascii="標楷體" w:eastAsia="標楷體" w:hAnsi="標楷體"/>
                <w:szCs w:val="28"/>
              </w:rPr>
              <w:t>廠商名稱</w:t>
            </w:r>
          </w:p>
        </w:tc>
        <w:tc>
          <w:tcPr>
            <w:tcW w:w="1118" w:type="dxa"/>
            <w:vAlign w:val="center"/>
          </w:tcPr>
          <w:p w:rsidR="007F6C4F" w:rsidRPr="00210E59" w:rsidRDefault="007F6C4F" w:rsidP="00F84631">
            <w:pPr>
              <w:spacing w:line="300" w:lineRule="exact"/>
              <w:contextualSpacing/>
              <w:jc w:val="center"/>
              <w:rPr>
                <w:rFonts w:ascii="標楷體" w:eastAsia="標楷體" w:hAnsi="標楷體"/>
                <w:szCs w:val="28"/>
              </w:rPr>
            </w:pPr>
            <w:r w:rsidRPr="00210E59">
              <w:rPr>
                <w:rFonts w:ascii="標楷體" w:eastAsia="標楷體" w:hAnsi="標楷體"/>
                <w:szCs w:val="28"/>
              </w:rPr>
              <w:t>廠商名稱</w:t>
            </w:r>
          </w:p>
        </w:tc>
      </w:tr>
      <w:tr w:rsidR="007F6C4F" w:rsidRPr="00210E59" w:rsidTr="00210E59">
        <w:trPr>
          <w:cantSplit/>
          <w:trHeight w:val="520"/>
          <w:jc w:val="center"/>
        </w:trPr>
        <w:tc>
          <w:tcPr>
            <w:tcW w:w="3536" w:type="dxa"/>
            <w:gridSpan w:val="2"/>
            <w:vMerge/>
          </w:tcPr>
          <w:p w:rsidR="007F6C4F" w:rsidRPr="00210E59" w:rsidRDefault="007F6C4F" w:rsidP="00F84631">
            <w:pPr>
              <w:spacing w:line="300" w:lineRule="exact"/>
              <w:contextualSpacing/>
              <w:rPr>
                <w:rFonts w:ascii="標楷體" w:eastAsia="標楷體" w:hAnsi="標楷體"/>
                <w:sz w:val="28"/>
                <w:szCs w:val="28"/>
              </w:rPr>
            </w:pPr>
          </w:p>
        </w:tc>
        <w:tc>
          <w:tcPr>
            <w:tcW w:w="823" w:type="dxa"/>
            <w:vMerge/>
          </w:tcPr>
          <w:p w:rsidR="007F6C4F" w:rsidRPr="00210E59" w:rsidRDefault="007F6C4F" w:rsidP="00F84631">
            <w:pPr>
              <w:spacing w:line="300" w:lineRule="exact"/>
              <w:contextualSpacing/>
              <w:rPr>
                <w:rFonts w:ascii="標楷體" w:eastAsia="標楷體" w:hAnsi="標楷體"/>
                <w:sz w:val="28"/>
                <w:szCs w:val="28"/>
              </w:rPr>
            </w:pPr>
          </w:p>
        </w:tc>
        <w:tc>
          <w:tcPr>
            <w:tcW w:w="1108" w:type="dxa"/>
            <w:vAlign w:val="center"/>
          </w:tcPr>
          <w:p w:rsidR="007F6C4F" w:rsidRPr="00210E59" w:rsidRDefault="007F6C4F" w:rsidP="00F84631">
            <w:pPr>
              <w:spacing w:line="300" w:lineRule="exact"/>
              <w:ind w:left="172" w:hanging="164"/>
              <w:contextualSpacing/>
              <w:jc w:val="center"/>
              <w:rPr>
                <w:rFonts w:ascii="標楷體" w:eastAsia="標楷體" w:hAnsi="標楷體"/>
                <w:b/>
                <w:szCs w:val="28"/>
              </w:rPr>
            </w:pPr>
            <w:r w:rsidRPr="00210E59">
              <w:rPr>
                <w:rFonts w:ascii="標楷體" w:eastAsia="標楷體" w:hAnsi="標楷體"/>
                <w:szCs w:val="28"/>
              </w:rPr>
              <w:t>評分</w:t>
            </w:r>
          </w:p>
        </w:tc>
        <w:tc>
          <w:tcPr>
            <w:tcW w:w="1108" w:type="dxa"/>
            <w:vAlign w:val="center"/>
          </w:tcPr>
          <w:p w:rsidR="007F6C4F" w:rsidRPr="00210E59" w:rsidRDefault="007F6C4F" w:rsidP="00F84631">
            <w:pPr>
              <w:spacing w:line="300" w:lineRule="exact"/>
              <w:ind w:left="212" w:hanging="212"/>
              <w:contextualSpacing/>
              <w:jc w:val="center"/>
              <w:rPr>
                <w:rFonts w:ascii="標楷體" w:eastAsia="標楷體" w:hAnsi="標楷體"/>
                <w:b/>
                <w:szCs w:val="28"/>
              </w:rPr>
            </w:pPr>
            <w:r w:rsidRPr="00210E59">
              <w:rPr>
                <w:rFonts w:ascii="標楷體" w:eastAsia="標楷體" w:hAnsi="標楷體"/>
                <w:szCs w:val="28"/>
              </w:rPr>
              <w:t>評分</w:t>
            </w:r>
          </w:p>
        </w:tc>
        <w:tc>
          <w:tcPr>
            <w:tcW w:w="1108" w:type="dxa"/>
            <w:vAlign w:val="center"/>
          </w:tcPr>
          <w:p w:rsidR="007F6C4F" w:rsidRPr="00210E59" w:rsidRDefault="007F6C4F" w:rsidP="00F84631">
            <w:pPr>
              <w:spacing w:line="300" w:lineRule="exact"/>
              <w:ind w:left="212" w:hanging="212"/>
              <w:contextualSpacing/>
              <w:jc w:val="center"/>
              <w:rPr>
                <w:rFonts w:ascii="標楷體" w:eastAsia="標楷體" w:hAnsi="標楷體"/>
                <w:b/>
                <w:szCs w:val="28"/>
              </w:rPr>
            </w:pPr>
            <w:r w:rsidRPr="00210E59">
              <w:rPr>
                <w:rFonts w:ascii="標楷體" w:eastAsia="標楷體" w:hAnsi="標楷體"/>
                <w:szCs w:val="28"/>
              </w:rPr>
              <w:t>評分</w:t>
            </w:r>
          </w:p>
        </w:tc>
        <w:tc>
          <w:tcPr>
            <w:tcW w:w="1099" w:type="dxa"/>
            <w:vAlign w:val="center"/>
          </w:tcPr>
          <w:p w:rsidR="007F6C4F" w:rsidRPr="00210E59" w:rsidRDefault="007F6C4F" w:rsidP="00F84631">
            <w:pPr>
              <w:spacing w:line="300" w:lineRule="exact"/>
              <w:ind w:left="152" w:hanging="168"/>
              <w:contextualSpacing/>
              <w:jc w:val="center"/>
              <w:rPr>
                <w:rFonts w:ascii="標楷體" w:eastAsia="標楷體" w:hAnsi="標楷體"/>
                <w:b/>
                <w:szCs w:val="28"/>
              </w:rPr>
            </w:pPr>
            <w:r w:rsidRPr="00210E59">
              <w:rPr>
                <w:rFonts w:ascii="標楷體" w:eastAsia="標楷體" w:hAnsi="標楷體"/>
                <w:szCs w:val="28"/>
              </w:rPr>
              <w:t>評分</w:t>
            </w:r>
          </w:p>
        </w:tc>
        <w:tc>
          <w:tcPr>
            <w:tcW w:w="1118" w:type="dxa"/>
            <w:vAlign w:val="center"/>
          </w:tcPr>
          <w:p w:rsidR="007F6C4F" w:rsidRPr="00210E59" w:rsidRDefault="007F6C4F" w:rsidP="00F84631">
            <w:pPr>
              <w:spacing w:line="300" w:lineRule="exact"/>
              <w:ind w:left="112" w:hanging="112"/>
              <w:contextualSpacing/>
              <w:jc w:val="center"/>
              <w:rPr>
                <w:rFonts w:ascii="標楷體" w:eastAsia="標楷體" w:hAnsi="標楷體"/>
                <w:b/>
                <w:szCs w:val="28"/>
              </w:rPr>
            </w:pPr>
            <w:r w:rsidRPr="00210E59">
              <w:rPr>
                <w:rFonts w:ascii="標楷體" w:eastAsia="標楷體" w:hAnsi="標楷體"/>
                <w:szCs w:val="28"/>
              </w:rPr>
              <w:t>評分</w:t>
            </w:r>
          </w:p>
        </w:tc>
      </w:tr>
      <w:tr w:rsidR="00210E59" w:rsidRPr="00210E59" w:rsidTr="00210E59">
        <w:trPr>
          <w:trHeight w:val="1020"/>
          <w:jc w:val="center"/>
        </w:trPr>
        <w:tc>
          <w:tcPr>
            <w:tcW w:w="3536" w:type="dxa"/>
            <w:gridSpan w:val="2"/>
            <w:vAlign w:val="center"/>
          </w:tcPr>
          <w:p w:rsidR="00210E59" w:rsidRPr="00210E59" w:rsidRDefault="00210E59" w:rsidP="00210E59">
            <w:pPr>
              <w:pStyle w:val="Web"/>
              <w:spacing w:before="0" w:beforeAutospacing="0" w:after="0" w:afterAutospacing="0" w:line="400" w:lineRule="exact"/>
              <w:ind w:left="530" w:hangingChars="221" w:hanging="530"/>
              <w:rPr>
                <w:rFonts w:ascii="標楷體" w:eastAsia="標楷體" w:hAnsi="標楷體" w:cs="Arial"/>
                <w:szCs w:val="36"/>
              </w:rPr>
            </w:pPr>
            <w:r w:rsidRPr="00210E59">
              <w:rPr>
                <w:rFonts w:ascii="標楷體" w:eastAsia="標楷體" w:hAnsi="標楷體" w:cstheme="minorBidi" w:hint="eastAsia"/>
                <w:color w:val="000000" w:themeColor="dark1"/>
                <w:kern w:val="2"/>
                <w:szCs w:val="32"/>
              </w:rPr>
              <w:t>1.</w:t>
            </w:r>
            <w:r w:rsidR="007B592C" w:rsidRPr="007B592C">
              <w:rPr>
                <w:rFonts w:ascii="標楷體" w:eastAsia="標楷體" w:hAnsi="標楷體" w:cstheme="minorBidi" w:hint="eastAsia"/>
                <w:color w:val="000000" w:themeColor="dark1"/>
                <w:kern w:val="2"/>
                <w:szCs w:val="32"/>
              </w:rPr>
              <w:t>營運計畫及創新理念（內容須與社會創新議題相關）</w:t>
            </w:r>
          </w:p>
        </w:tc>
        <w:tc>
          <w:tcPr>
            <w:tcW w:w="823" w:type="dxa"/>
            <w:vAlign w:val="center"/>
          </w:tcPr>
          <w:p w:rsidR="00210E59" w:rsidRPr="00210E59" w:rsidRDefault="007B592C" w:rsidP="00210E59">
            <w:pPr>
              <w:spacing w:before="120" w:line="300" w:lineRule="exact"/>
              <w:contextualSpacing/>
              <w:jc w:val="center"/>
              <w:rPr>
                <w:rFonts w:ascii="標楷體" w:eastAsia="標楷體" w:hAnsi="標楷體"/>
              </w:rPr>
            </w:pPr>
            <w:r>
              <w:rPr>
                <w:rFonts w:ascii="標楷體" w:eastAsia="標楷體" w:hAnsi="標楷體" w:hint="eastAsia"/>
              </w:rPr>
              <w:t>3</w:t>
            </w:r>
            <w:r w:rsidR="005A65F1">
              <w:rPr>
                <w:rFonts w:ascii="標楷體" w:eastAsia="標楷體" w:hAnsi="標楷體" w:hint="eastAsia"/>
              </w:rPr>
              <w:t>0</w:t>
            </w:r>
          </w:p>
        </w:tc>
        <w:tc>
          <w:tcPr>
            <w:tcW w:w="1108" w:type="dxa"/>
          </w:tcPr>
          <w:p w:rsidR="00210E59" w:rsidRPr="00210E59" w:rsidRDefault="00210E59" w:rsidP="00210E59">
            <w:pPr>
              <w:spacing w:before="120" w:line="300" w:lineRule="exact"/>
              <w:contextualSpacing/>
              <w:rPr>
                <w:rFonts w:ascii="標楷體" w:eastAsia="標楷體" w:hAnsi="標楷體"/>
              </w:rPr>
            </w:pPr>
          </w:p>
        </w:tc>
        <w:tc>
          <w:tcPr>
            <w:tcW w:w="1108" w:type="dxa"/>
          </w:tcPr>
          <w:p w:rsidR="00210E59" w:rsidRPr="00210E59" w:rsidRDefault="00210E59" w:rsidP="00210E59">
            <w:pPr>
              <w:spacing w:before="120" w:line="300" w:lineRule="exact"/>
              <w:contextualSpacing/>
              <w:rPr>
                <w:rFonts w:ascii="標楷體" w:eastAsia="標楷體" w:hAnsi="標楷體"/>
              </w:rPr>
            </w:pPr>
          </w:p>
        </w:tc>
        <w:tc>
          <w:tcPr>
            <w:tcW w:w="1108" w:type="dxa"/>
          </w:tcPr>
          <w:p w:rsidR="00210E59" w:rsidRPr="00210E59" w:rsidRDefault="00210E59" w:rsidP="00210E59">
            <w:pPr>
              <w:spacing w:before="120" w:line="300" w:lineRule="exact"/>
              <w:contextualSpacing/>
              <w:rPr>
                <w:rFonts w:ascii="標楷體" w:eastAsia="標楷體" w:hAnsi="標楷體"/>
              </w:rPr>
            </w:pPr>
          </w:p>
        </w:tc>
        <w:tc>
          <w:tcPr>
            <w:tcW w:w="1099" w:type="dxa"/>
          </w:tcPr>
          <w:p w:rsidR="00210E59" w:rsidRPr="00210E59" w:rsidRDefault="00210E59" w:rsidP="00210E59">
            <w:pPr>
              <w:spacing w:before="120" w:line="300" w:lineRule="exact"/>
              <w:contextualSpacing/>
              <w:rPr>
                <w:rFonts w:ascii="標楷體" w:eastAsia="標楷體" w:hAnsi="標楷體"/>
              </w:rPr>
            </w:pPr>
          </w:p>
        </w:tc>
        <w:tc>
          <w:tcPr>
            <w:tcW w:w="1118" w:type="dxa"/>
          </w:tcPr>
          <w:p w:rsidR="00210E59" w:rsidRPr="00210E59" w:rsidRDefault="00210E59" w:rsidP="00210E59">
            <w:pPr>
              <w:spacing w:before="120" w:line="300" w:lineRule="exact"/>
              <w:contextualSpacing/>
              <w:rPr>
                <w:rFonts w:ascii="標楷體" w:eastAsia="標楷體" w:hAnsi="標楷體"/>
              </w:rPr>
            </w:pPr>
          </w:p>
        </w:tc>
      </w:tr>
      <w:tr w:rsidR="00210E59" w:rsidRPr="00210E59" w:rsidTr="00210E59">
        <w:trPr>
          <w:trHeight w:val="1020"/>
          <w:jc w:val="center"/>
        </w:trPr>
        <w:tc>
          <w:tcPr>
            <w:tcW w:w="3536" w:type="dxa"/>
            <w:gridSpan w:val="2"/>
          </w:tcPr>
          <w:p w:rsidR="00210E59" w:rsidRPr="00210E59" w:rsidRDefault="00210E59" w:rsidP="007B592C">
            <w:pPr>
              <w:pStyle w:val="Web"/>
              <w:spacing w:before="120" w:beforeAutospacing="0" w:after="0" w:afterAutospacing="0" w:line="400" w:lineRule="exact"/>
              <w:ind w:left="331" w:hanging="331"/>
              <w:rPr>
                <w:rFonts w:ascii="標楷體" w:eastAsia="標楷體" w:hAnsi="標楷體" w:cs="Arial"/>
                <w:szCs w:val="36"/>
              </w:rPr>
            </w:pPr>
            <w:r w:rsidRPr="00210E59">
              <w:rPr>
                <w:rFonts w:ascii="標楷體" w:eastAsia="標楷體" w:hAnsi="標楷體" w:cs="Arial" w:hint="eastAsia"/>
                <w:color w:val="000000" w:themeColor="dark1"/>
                <w:kern w:val="2"/>
                <w:szCs w:val="32"/>
              </w:rPr>
              <w:t>2.</w:t>
            </w:r>
            <w:r w:rsidR="007B592C">
              <w:rPr>
                <w:rFonts w:ascii="標楷體" w:eastAsia="標楷體" w:hAnsi="標楷體" w:cs="Arial" w:hint="eastAsia"/>
                <w:color w:val="000000" w:themeColor="dark1"/>
                <w:kern w:val="2"/>
                <w:szCs w:val="32"/>
              </w:rPr>
              <w:t>規劃設計與構想</w:t>
            </w:r>
          </w:p>
        </w:tc>
        <w:tc>
          <w:tcPr>
            <w:tcW w:w="823" w:type="dxa"/>
            <w:vAlign w:val="center"/>
          </w:tcPr>
          <w:p w:rsidR="00210E59" w:rsidRPr="00210E59" w:rsidRDefault="00BE5EF0" w:rsidP="00210E59">
            <w:pPr>
              <w:spacing w:before="120" w:line="300" w:lineRule="exact"/>
              <w:contextualSpacing/>
              <w:jc w:val="center"/>
              <w:rPr>
                <w:rFonts w:ascii="標楷體" w:eastAsia="標楷體" w:hAnsi="標楷體"/>
              </w:rPr>
            </w:pPr>
            <w:r>
              <w:rPr>
                <w:rFonts w:ascii="標楷體" w:eastAsia="標楷體" w:hAnsi="標楷體"/>
              </w:rPr>
              <w:t>25</w:t>
            </w:r>
          </w:p>
        </w:tc>
        <w:tc>
          <w:tcPr>
            <w:tcW w:w="1108" w:type="dxa"/>
          </w:tcPr>
          <w:p w:rsidR="00210E59" w:rsidRPr="00210E59" w:rsidRDefault="00210E59" w:rsidP="00210E59">
            <w:pPr>
              <w:spacing w:before="120" w:line="300" w:lineRule="exact"/>
              <w:contextualSpacing/>
              <w:rPr>
                <w:rFonts w:ascii="標楷體" w:eastAsia="標楷體" w:hAnsi="標楷體"/>
              </w:rPr>
            </w:pPr>
          </w:p>
        </w:tc>
        <w:tc>
          <w:tcPr>
            <w:tcW w:w="1108" w:type="dxa"/>
          </w:tcPr>
          <w:p w:rsidR="00210E59" w:rsidRPr="00210E59" w:rsidRDefault="00210E59" w:rsidP="00210E59">
            <w:pPr>
              <w:spacing w:before="120" w:line="300" w:lineRule="exact"/>
              <w:contextualSpacing/>
              <w:rPr>
                <w:rFonts w:ascii="標楷體" w:eastAsia="標楷體" w:hAnsi="標楷體"/>
              </w:rPr>
            </w:pPr>
          </w:p>
        </w:tc>
        <w:tc>
          <w:tcPr>
            <w:tcW w:w="1108" w:type="dxa"/>
          </w:tcPr>
          <w:p w:rsidR="00210E59" w:rsidRPr="00210E59" w:rsidRDefault="00210E59" w:rsidP="00210E59">
            <w:pPr>
              <w:spacing w:before="120" w:line="300" w:lineRule="exact"/>
              <w:contextualSpacing/>
              <w:rPr>
                <w:rFonts w:ascii="標楷體" w:eastAsia="標楷體" w:hAnsi="標楷體"/>
              </w:rPr>
            </w:pPr>
          </w:p>
        </w:tc>
        <w:tc>
          <w:tcPr>
            <w:tcW w:w="1099" w:type="dxa"/>
          </w:tcPr>
          <w:p w:rsidR="00210E59" w:rsidRPr="00210E59" w:rsidRDefault="00210E59" w:rsidP="00210E59">
            <w:pPr>
              <w:spacing w:before="120" w:line="300" w:lineRule="exact"/>
              <w:contextualSpacing/>
              <w:rPr>
                <w:rFonts w:ascii="標楷體" w:eastAsia="標楷體" w:hAnsi="標楷體"/>
              </w:rPr>
            </w:pPr>
          </w:p>
        </w:tc>
        <w:tc>
          <w:tcPr>
            <w:tcW w:w="1118" w:type="dxa"/>
          </w:tcPr>
          <w:p w:rsidR="00210E59" w:rsidRPr="00210E59" w:rsidRDefault="00210E59" w:rsidP="00210E59">
            <w:pPr>
              <w:spacing w:before="120" w:line="300" w:lineRule="exact"/>
              <w:contextualSpacing/>
              <w:rPr>
                <w:rFonts w:ascii="標楷體" w:eastAsia="標楷體" w:hAnsi="標楷體"/>
              </w:rPr>
            </w:pPr>
          </w:p>
        </w:tc>
      </w:tr>
      <w:tr w:rsidR="00210E59" w:rsidRPr="00210E59" w:rsidTr="00210E59">
        <w:trPr>
          <w:trHeight w:val="1020"/>
          <w:jc w:val="center"/>
        </w:trPr>
        <w:tc>
          <w:tcPr>
            <w:tcW w:w="3536" w:type="dxa"/>
            <w:gridSpan w:val="2"/>
          </w:tcPr>
          <w:p w:rsidR="00210E59" w:rsidRPr="00210E59" w:rsidRDefault="00210E59" w:rsidP="007C2DB3">
            <w:pPr>
              <w:pStyle w:val="Web"/>
              <w:spacing w:before="0" w:beforeAutospacing="0" w:after="0" w:afterAutospacing="0" w:line="400" w:lineRule="exact"/>
              <w:rPr>
                <w:rFonts w:ascii="標楷體" w:eastAsia="標楷體" w:hAnsi="標楷體" w:cs="Arial"/>
                <w:szCs w:val="36"/>
              </w:rPr>
            </w:pPr>
            <w:r w:rsidRPr="00210E59">
              <w:rPr>
                <w:rFonts w:ascii="標楷體" w:eastAsia="標楷體" w:hAnsi="標楷體" w:cs="Arial" w:hint="eastAsia"/>
                <w:color w:val="000000" w:themeColor="dark1"/>
                <w:kern w:val="2"/>
                <w:szCs w:val="32"/>
              </w:rPr>
              <w:t>3.</w:t>
            </w:r>
            <w:r w:rsidR="007C2DB3">
              <w:rPr>
                <w:rFonts w:ascii="標楷體" w:eastAsia="標楷體" w:hAnsi="標楷體" w:cstheme="minorBidi" w:hint="eastAsia"/>
                <w:color w:val="000000" w:themeColor="dark1"/>
                <w:kern w:val="2"/>
                <w:szCs w:val="32"/>
              </w:rPr>
              <w:t>價格</w:t>
            </w:r>
            <w:r w:rsidR="007C2DB3" w:rsidRPr="007B592C">
              <w:rPr>
                <w:rFonts w:ascii="標楷體" w:eastAsia="標楷體" w:hAnsi="標楷體" w:cstheme="minorBidi" w:hint="eastAsia"/>
                <w:color w:val="000000" w:themeColor="dark1"/>
                <w:kern w:val="2"/>
                <w:szCs w:val="32"/>
              </w:rPr>
              <w:t>(高於底價之年租金)</w:t>
            </w:r>
            <w:r w:rsidR="007C2DB3" w:rsidRPr="00210E59">
              <w:rPr>
                <w:rFonts w:ascii="標楷體" w:eastAsia="標楷體" w:hAnsi="標楷體" w:cs="Arial"/>
                <w:szCs w:val="36"/>
              </w:rPr>
              <w:t xml:space="preserve"> </w:t>
            </w:r>
          </w:p>
        </w:tc>
        <w:tc>
          <w:tcPr>
            <w:tcW w:w="823" w:type="dxa"/>
            <w:vAlign w:val="center"/>
          </w:tcPr>
          <w:p w:rsidR="00210E59" w:rsidRPr="00210E59" w:rsidRDefault="007C2DB3" w:rsidP="007C2DB3">
            <w:pPr>
              <w:spacing w:before="120" w:line="300" w:lineRule="exact"/>
              <w:contextualSpacing/>
              <w:jc w:val="center"/>
              <w:rPr>
                <w:rFonts w:ascii="標楷體" w:eastAsia="標楷體" w:hAnsi="標楷體"/>
              </w:rPr>
            </w:pPr>
            <w:r>
              <w:rPr>
                <w:rFonts w:ascii="標楷體" w:eastAsia="標楷體" w:hAnsi="標楷體"/>
              </w:rPr>
              <w:t>2</w:t>
            </w:r>
            <w:r w:rsidRPr="00210E59">
              <w:rPr>
                <w:rFonts w:ascii="標楷體" w:eastAsia="標楷體" w:hAnsi="標楷體" w:hint="eastAsia"/>
              </w:rPr>
              <w:t>0</w:t>
            </w:r>
          </w:p>
        </w:tc>
        <w:tc>
          <w:tcPr>
            <w:tcW w:w="1108" w:type="dxa"/>
          </w:tcPr>
          <w:p w:rsidR="00210E59" w:rsidRPr="00210E59" w:rsidRDefault="00210E59" w:rsidP="00210E59">
            <w:pPr>
              <w:spacing w:before="120" w:line="300" w:lineRule="exact"/>
              <w:contextualSpacing/>
              <w:rPr>
                <w:rFonts w:ascii="標楷體" w:eastAsia="標楷體" w:hAnsi="標楷體"/>
              </w:rPr>
            </w:pPr>
          </w:p>
        </w:tc>
        <w:tc>
          <w:tcPr>
            <w:tcW w:w="1108" w:type="dxa"/>
          </w:tcPr>
          <w:p w:rsidR="00210E59" w:rsidRPr="00210E59" w:rsidRDefault="00210E59" w:rsidP="00210E59">
            <w:pPr>
              <w:spacing w:before="120" w:line="300" w:lineRule="exact"/>
              <w:contextualSpacing/>
              <w:rPr>
                <w:rFonts w:ascii="標楷體" w:eastAsia="標楷體" w:hAnsi="標楷體"/>
              </w:rPr>
            </w:pPr>
          </w:p>
        </w:tc>
        <w:tc>
          <w:tcPr>
            <w:tcW w:w="1108" w:type="dxa"/>
          </w:tcPr>
          <w:p w:rsidR="00210E59" w:rsidRPr="00210E59" w:rsidRDefault="00210E59" w:rsidP="00210E59">
            <w:pPr>
              <w:spacing w:before="120" w:line="300" w:lineRule="exact"/>
              <w:contextualSpacing/>
              <w:rPr>
                <w:rFonts w:ascii="標楷體" w:eastAsia="標楷體" w:hAnsi="標楷體"/>
              </w:rPr>
            </w:pPr>
          </w:p>
        </w:tc>
        <w:tc>
          <w:tcPr>
            <w:tcW w:w="1099" w:type="dxa"/>
          </w:tcPr>
          <w:p w:rsidR="00210E59" w:rsidRPr="00210E59" w:rsidRDefault="00210E59" w:rsidP="00210E59">
            <w:pPr>
              <w:spacing w:before="120" w:line="300" w:lineRule="exact"/>
              <w:contextualSpacing/>
              <w:rPr>
                <w:rFonts w:ascii="標楷體" w:eastAsia="標楷體" w:hAnsi="標楷體"/>
              </w:rPr>
            </w:pPr>
          </w:p>
        </w:tc>
        <w:tc>
          <w:tcPr>
            <w:tcW w:w="1118" w:type="dxa"/>
          </w:tcPr>
          <w:p w:rsidR="00210E59" w:rsidRPr="00210E59" w:rsidRDefault="00210E59" w:rsidP="00210E59">
            <w:pPr>
              <w:spacing w:before="120" w:line="300" w:lineRule="exact"/>
              <w:contextualSpacing/>
              <w:rPr>
                <w:rFonts w:ascii="標楷體" w:eastAsia="標楷體" w:hAnsi="標楷體"/>
              </w:rPr>
            </w:pPr>
          </w:p>
        </w:tc>
      </w:tr>
      <w:tr w:rsidR="00210E59" w:rsidRPr="00210E59" w:rsidTr="00210E59">
        <w:trPr>
          <w:trHeight w:val="163"/>
          <w:jc w:val="center"/>
        </w:trPr>
        <w:tc>
          <w:tcPr>
            <w:tcW w:w="3536" w:type="dxa"/>
            <w:gridSpan w:val="2"/>
            <w:tcBorders>
              <w:bottom w:val="single" w:sz="4" w:space="0" w:color="auto"/>
            </w:tcBorders>
            <w:vAlign w:val="center"/>
          </w:tcPr>
          <w:p w:rsidR="00210E59" w:rsidRPr="00210E59" w:rsidRDefault="00210E59" w:rsidP="007C2DB3">
            <w:pPr>
              <w:pStyle w:val="Web"/>
              <w:spacing w:before="120" w:beforeAutospacing="0" w:after="0" w:afterAutospacing="0" w:line="400" w:lineRule="exact"/>
              <w:rPr>
                <w:rFonts w:ascii="標楷體" w:eastAsia="標楷體" w:hAnsi="標楷體" w:cs="Arial"/>
                <w:szCs w:val="36"/>
              </w:rPr>
            </w:pPr>
            <w:r w:rsidRPr="00210E59">
              <w:rPr>
                <w:rFonts w:ascii="標楷體" w:eastAsia="標楷體" w:hAnsi="標楷體" w:cstheme="minorBidi" w:hint="eastAsia"/>
                <w:color w:val="000000" w:themeColor="dark1"/>
                <w:kern w:val="2"/>
                <w:szCs w:val="32"/>
              </w:rPr>
              <w:t>4.</w:t>
            </w:r>
            <w:r w:rsidR="007C2DB3">
              <w:rPr>
                <w:rFonts w:ascii="標楷體" w:eastAsia="標楷體" w:hAnsi="標楷體" w:cs="Arial" w:hint="eastAsia"/>
                <w:color w:val="000000" w:themeColor="dark1"/>
                <w:kern w:val="2"/>
                <w:szCs w:val="32"/>
              </w:rPr>
              <w:t>創新回饋及睦鄰計畫</w:t>
            </w:r>
          </w:p>
        </w:tc>
        <w:tc>
          <w:tcPr>
            <w:tcW w:w="823" w:type="dxa"/>
            <w:tcBorders>
              <w:bottom w:val="single" w:sz="4" w:space="0" w:color="auto"/>
            </w:tcBorders>
            <w:vAlign w:val="center"/>
          </w:tcPr>
          <w:p w:rsidR="00210E59" w:rsidRPr="00210E59" w:rsidRDefault="007C2DB3" w:rsidP="00210E59">
            <w:pPr>
              <w:spacing w:before="120" w:line="300" w:lineRule="exact"/>
              <w:contextualSpacing/>
              <w:jc w:val="center"/>
              <w:rPr>
                <w:rFonts w:ascii="標楷體" w:eastAsia="標楷體" w:hAnsi="標楷體"/>
              </w:rPr>
            </w:pPr>
            <w:r>
              <w:rPr>
                <w:rFonts w:ascii="標楷體" w:eastAsia="標楷體" w:hAnsi="標楷體"/>
              </w:rPr>
              <w:t>15</w:t>
            </w:r>
          </w:p>
        </w:tc>
        <w:tc>
          <w:tcPr>
            <w:tcW w:w="1108" w:type="dxa"/>
            <w:tcBorders>
              <w:bottom w:val="single" w:sz="4" w:space="0" w:color="auto"/>
            </w:tcBorders>
          </w:tcPr>
          <w:p w:rsidR="00210E59" w:rsidRPr="00210E59" w:rsidRDefault="00210E59" w:rsidP="00210E59">
            <w:pPr>
              <w:spacing w:before="120" w:line="300" w:lineRule="exact"/>
              <w:contextualSpacing/>
              <w:rPr>
                <w:rFonts w:ascii="標楷體" w:eastAsia="標楷體" w:hAnsi="標楷體"/>
              </w:rPr>
            </w:pPr>
          </w:p>
        </w:tc>
        <w:tc>
          <w:tcPr>
            <w:tcW w:w="1108" w:type="dxa"/>
            <w:tcBorders>
              <w:bottom w:val="single" w:sz="4" w:space="0" w:color="auto"/>
            </w:tcBorders>
          </w:tcPr>
          <w:p w:rsidR="00210E59" w:rsidRPr="00210E59" w:rsidRDefault="00210E59" w:rsidP="00210E59">
            <w:pPr>
              <w:spacing w:before="120" w:line="300" w:lineRule="exact"/>
              <w:contextualSpacing/>
              <w:rPr>
                <w:rFonts w:ascii="標楷體" w:eastAsia="標楷體" w:hAnsi="標楷體"/>
              </w:rPr>
            </w:pPr>
          </w:p>
        </w:tc>
        <w:tc>
          <w:tcPr>
            <w:tcW w:w="1108" w:type="dxa"/>
            <w:tcBorders>
              <w:bottom w:val="single" w:sz="4" w:space="0" w:color="auto"/>
            </w:tcBorders>
          </w:tcPr>
          <w:p w:rsidR="00210E59" w:rsidRPr="00210E59" w:rsidRDefault="00210E59" w:rsidP="00210E59">
            <w:pPr>
              <w:spacing w:before="120" w:line="300" w:lineRule="exact"/>
              <w:contextualSpacing/>
              <w:rPr>
                <w:rFonts w:ascii="標楷體" w:eastAsia="標楷體" w:hAnsi="標楷體"/>
              </w:rPr>
            </w:pPr>
          </w:p>
        </w:tc>
        <w:tc>
          <w:tcPr>
            <w:tcW w:w="1099" w:type="dxa"/>
            <w:tcBorders>
              <w:bottom w:val="single" w:sz="4" w:space="0" w:color="auto"/>
            </w:tcBorders>
          </w:tcPr>
          <w:p w:rsidR="00210E59" w:rsidRPr="00210E59" w:rsidRDefault="00210E59" w:rsidP="00210E59">
            <w:pPr>
              <w:spacing w:before="120" w:line="300" w:lineRule="exact"/>
              <w:contextualSpacing/>
              <w:rPr>
                <w:rFonts w:ascii="標楷體" w:eastAsia="標楷體" w:hAnsi="標楷體"/>
              </w:rPr>
            </w:pPr>
          </w:p>
        </w:tc>
        <w:tc>
          <w:tcPr>
            <w:tcW w:w="1118" w:type="dxa"/>
            <w:tcBorders>
              <w:bottom w:val="single" w:sz="4" w:space="0" w:color="auto"/>
            </w:tcBorders>
          </w:tcPr>
          <w:p w:rsidR="00210E59" w:rsidRPr="00210E59" w:rsidRDefault="00210E59" w:rsidP="00210E59">
            <w:pPr>
              <w:spacing w:before="120" w:line="300" w:lineRule="exact"/>
              <w:contextualSpacing/>
              <w:rPr>
                <w:rFonts w:ascii="標楷體" w:eastAsia="標楷體" w:hAnsi="標楷體"/>
              </w:rPr>
            </w:pPr>
          </w:p>
        </w:tc>
      </w:tr>
      <w:tr w:rsidR="00210E59" w:rsidRPr="00210E59" w:rsidTr="00210E59">
        <w:trPr>
          <w:trHeight w:val="135"/>
          <w:jc w:val="center"/>
        </w:trPr>
        <w:tc>
          <w:tcPr>
            <w:tcW w:w="3536" w:type="dxa"/>
            <w:gridSpan w:val="2"/>
            <w:tcBorders>
              <w:top w:val="single" w:sz="4" w:space="0" w:color="auto"/>
            </w:tcBorders>
            <w:vAlign w:val="center"/>
          </w:tcPr>
          <w:p w:rsidR="00210E59" w:rsidRPr="00210E59" w:rsidRDefault="00210E59" w:rsidP="00210E59">
            <w:pPr>
              <w:pStyle w:val="Web"/>
              <w:spacing w:before="120" w:beforeAutospacing="0" w:after="0" w:afterAutospacing="0" w:line="400" w:lineRule="exact"/>
              <w:rPr>
                <w:rFonts w:ascii="標楷體" w:eastAsia="標楷體" w:hAnsi="標楷體" w:cs="Arial"/>
                <w:szCs w:val="36"/>
              </w:rPr>
            </w:pPr>
            <w:r w:rsidRPr="00210E59">
              <w:rPr>
                <w:rFonts w:ascii="標楷體" w:eastAsia="標楷體" w:hAnsi="標楷體" w:cs="Arial" w:hint="eastAsia"/>
                <w:color w:val="000000" w:themeColor="dark1"/>
                <w:kern w:val="2"/>
                <w:szCs w:val="32"/>
              </w:rPr>
              <w:t>5.</w:t>
            </w:r>
            <w:r w:rsidR="007B592C" w:rsidRPr="007B592C">
              <w:rPr>
                <w:rFonts w:ascii="標楷體" w:eastAsia="標楷體" w:hAnsi="標楷體" w:cs="Arial" w:hint="eastAsia"/>
                <w:color w:val="000000" w:themeColor="dark1"/>
                <w:kern w:val="2"/>
                <w:szCs w:val="32"/>
              </w:rPr>
              <w:t>簡報及答</w:t>
            </w:r>
            <w:proofErr w:type="gramStart"/>
            <w:r w:rsidR="007B592C" w:rsidRPr="007B592C">
              <w:rPr>
                <w:rFonts w:ascii="標楷體" w:eastAsia="標楷體" w:hAnsi="標楷體" w:cs="Arial" w:hint="eastAsia"/>
                <w:color w:val="000000" w:themeColor="dark1"/>
                <w:kern w:val="2"/>
                <w:szCs w:val="32"/>
              </w:rPr>
              <w:t>詢</w:t>
            </w:r>
            <w:proofErr w:type="gramEnd"/>
          </w:p>
        </w:tc>
        <w:tc>
          <w:tcPr>
            <w:tcW w:w="823" w:type="dxa"/>
            <w:tcBorders>
              <w:top w:val="single" w:sz="4" w:space="0" w:color="auto"/>
            </w:tcBorders>
            <w:vAlign w:val="center"/>
          </w:tcPr>
          <w:p w:rsidR="00210E59" w:rsidRPr="00210E59" w:rsidRDefault="00BE5EF0" w:rsidP="00210E59">
            <w:pPr>
              <w:spacing w:before="120" w:line="300" w:lineRule="exact"/>
              <w:contextualSpacing/>
              <w:jc w:val="center"/>
              <w:rPr>
                <w:rFonts w:ascii="標楷體" w:eastAsia="標楷體" w:hAnsi="標楷體"/>
              </w:rPr>
            </w:pPr>
            <w:r>
              <w:rPr>
                <w:rFonts w:ascii="標楷體" w:eastAsia="標楷體" w:hAnsi="標楷體"/>
              </w:rPr>
              <w:t>10</w:t>
            </w:r>
          </w:p>
        </w:tc>
        <w:tc>
          <w:tcPr>
            <w:tcW w:w="1108" w:type="dxa"/>
            <w:tcBorders>
              <w:top w:val="single" w:sz="4" w:space="0" w:color="auto"/>
            </w:tcBorders>
          </w:tcPr>
          <w:p w:rsidR="00210E59" w:rsidRPr="00210E59" w:rsidRDefault="00210E59" w:rsidP="00210E59">
            <w:pPr>
              <w:spacing w:before="120" w:line="300" w:lineRule="exact"/>
              <w:contextualSpacing/>
              <w:rPr>
                <w:rFonts w:ascii="標楷體" w:eastAsia="標楷體" w:hAnsi="標楷體"/>
              </w:rPr>
            </w:pPr>
          </w:p>
        </w:tc>
        <w:tc>
          <w:tcPr>
            <w:tcW w:w="1108" w:type="dxa"/>
            <w:tcBorders>
              <w:top w:val="single" w:sz="4" w:space="0" w:color="auto"/>
            </w:tcBorders>
          </w:tcPr>
          <w:p w:rsidR="00210E59" w:rsidRPr="00210E59" w:rsidRDefault="00210E59" w:rsidP="00210E59">
            <w:pPr>
              <w:spacing w:before="120" w:line="300" w:lineRule="exact"/>
              <w:contextualSpacing/>
              <w:rPr>
                <w:rFonts w:ascii="標楷體" w:eastAsia="標楷體" w:hAnsi="標楷體"/>
              </w:rPr>
            </w:pPr>
          </w:p>
        </w:tc>
        <w:tc>
          <w:tcPr>
            <w:tcW w:w="1108" w:type="dxa"/>
            <w:tcBorders>
              <w:top w:val="single" w:sz="4" w:space="0" w:color="auto"/>
            </w:tcBorders>
          </w:tcPr>
          <w:p w:rsidR="00210E59" w:rsidRPr="00210E59" w:rsidRDefault="00210E59" w:rsidP="00210E59">
            <w:pPr>
              <w:spacing w:before="120" w:line="300" w:lineRule="exact"/>
              <w:contextualSpacing/>
              <w:rPr>
                <w:rFonts w:ascii="標楷體" w:eastAsia="標楷體" w:hAnsi="標楷體"/>
              </w:rPr>
            </w:pPr>
          </w:p>
        </w:tc>
        <w:tc>
          <w:tcPr>
            <w:tcW w:w="1099" w:type="dxa"/>
            <w:tcBorders>
              <w:top w:val="single" w:sz="4" w:space="0" w:color="auto"/>
            </w:tcBorders>
          </w:tcPr>
          <w:p w:rsidR="00210E59" w:rsidRPr="00210E59" w:rsidRDefault="00210E59" w:rsidP="00210E59">
            <w:pPr>
              <w:spacing w:before="120" w:line="300" w:lineRule="exact"/>
              <w:contextualSpacing/>
              <w:rPr>
                <w:rFonts w:ascii="標楷體" w:eastAsia="標楷體" w:hAnsi="標楷體"/>
              </w:rPr>
            </w:pPr>
          </w:p>
        </w:tc>
        <w:tc>
          <w:tcPr>
            <w:tcW w:w="1118" w:type="dxa"/>
            <w:tcBorders>
              <w:top w:val="single" w:sz="4" w:space="0" w:color="auto"/>
            </w:tcBorders>
          </w:tcPr>
          <w:p w:rsidR="00210E59" w:rsidRPr="00210E59" w:rsidRDefault="00210E59" w:rsidP="00210E59">
            <w:pPr>
              <w:spacing w:before="120" w:line="300" w:lineRule="exact"/>
              <w:contextualSpacing/>
              <w:rPr>
                <w:rFonts w:ascii="標楷體" w:eastAsia="標楷體" w:hAnsi="標楷體"/>
              </w:rPr>
            </w:pPr>
          </w:p>
        </w:tc>
      </w:tr>
      <w:tr w:rsidR="007F6C4F" w:rsidRPr="00210E59" w:rsidTr="00210E59">
        <w:trPr>
          <w:trHeight w:val="1020"/>
          <w:jc w:val="center"/>
        </w:trPr>
        <w:tc>
          <w:tcPr>
            <w:tcW w:w="3536" w:type="dxa"/>
            <w:gridSpan w:val="2"/>
            <w:vAlign w:val="center"/>
          </w:tcPr>
          <w:p w:rsidR="007F6C4F" w:rsidRPr="00210E59" w:rsidRDefault="007F6C4F" w:rsidP="00F84631">
            <w:pPr>
              <w:spacing w:before="120" w:line="300" w:lineRule="exact"/>
              <w:contextualSpacing/>
              <w:jc w:val="center"/>
              <w:rPr>
                <w:rFonts w:ascii="標楷體" w:eastAsia="標楷體" w:hAnsi="標楷體"/>
              </w:rPr>
            </w:pPr>
            <w:r w:rsidRPr="00210E59">
              <w:rPr>
                <w:rFonts w:ascii="標楷體" w:eastAsia="標楷體" w:hAnsi="標楷體"/>
              </w:rPr>
              <w:t>評分合計</w:t>
            </w:r>
          </w:p>
        </w:tc>
        <w:tc>
          <w:tcPr>
            <w:tcW w:w="823" w:type="dxa"/>
            <w:vAlign w:val="center"/>
          </w:tcPr>
          <w:p w:rsidR="007F6C4F" w:rsidRPr="00210E59" w:rsidRDefault="007F6C4F" w:rsidP="00F84631">
            <w:pPr>
              <w:spacing w:before="120" w:line="300" w:lineRule="exact"/>
              <w:contextualSpacing/>
              <w:jc w:val="center"/>
              <w:rPr>
                <w:rFonts w:ascii="標楷體" w:eastAsia="標楷體" w:hAnsi="標楷體"/>
              </w:rPr>
            </w:pPr>
            <w:r w:rsidRPr="00210E59">
              <w:rPr>
                <w:rFonts w:ascii="標楷體" w:eastAsia="標楷體" w:hAnsi="標楷體"/>
              </w:rPr>
              <w:t>100</w:t>
            </w:r>
          </w:p>
        </w:tc>
        <w:tc>
          <w:tcPr>
            <w:tcW w:w="1108" w:type="dxa"/>
          </w:tcPr>
          <w:p w:rsidR="007F6C4F" w:rsidRPr="00210E59" w:rsidRDefault="007F6C4F" w:rsidP="00F84631">
            <w:pPr>
              <w:spacing w:line="300" w:lineRule="exact"/>
              <w:contextualSpacing/>
              <w:rPr>
                <w:rFonts w:ascii="標楷體" w:eastAsia="標楷體" w:hAnsi="標楷體"/>
              </w:rPr>
            </w:pPr>
          </w:p>
        </w:tc>
        <w:tc>
          <w:tcPr>
            <w:tcW w:w="1108" w:type="dxa"/>
          </w:tcPr>
          <w:p w:rsidR="007F6C4F" w:rsidRPr="00210E59" w:rsidRDefault="007F6C4F" w:rsidP="00F84631">
            <w:pPr>
              <w:spacing w:before="120" w:line="300" w:lineRule="exact"/>
              <w:contextualSpacing/>
              <w:rPr>
                <w:rFonts w:ascii="標楷體" w:eastAsia="標楷體" w:hAnsi="標楷體"/>
              </w:rPr>
            </w:pPr>
          </w:p>
        </w:tc>
        <w:tc>
          <w:tcPr>
            <w:tcW w:w="1108" w:type="dxa"/>
          </w:tcPr>
          <w:p w:rsidR="007F6C4F" w:rsidRPr="00210E59" w:rsidRDefault="007F6C4F" w:rsidP="00F84631">
            <w:pPr>
              <w:spacing w:before="120" w:line="300" w:lineRule="exact"/>
              <w:contextualSpacing/>
              <w:rPr>
                <w:rFonts w:ascii="標楷體" w:eastAsia="標楷體" w:hAnsi="標楷體"/>
              </w:rPr>
            </w:pPr>
          </w:p>
        </w:tc>
        <w:tc>
          <w:tcPr>
            <w:tcW w:w="1099" w:type="dxa"/>
          </w:tcPr>
          <w:p w:rsidR="007F6C4F" w:rsidRPr="00210E59" w:rsidRDefault="007F6C4F" w:rsidP="00F84631">
            <w:pPr>
              <w:spacing w:before="120" w:line="300" w:lineRule="exact"/>
              <w:contextualSpacing/>
              <w:rPr>
                <w:rFonts w:ascii="標楷體" w:eastAsia="標楷體" w:hAnsi="標楷體"/>
              </w:rPr>
            </w:pPr>
          </w:p>
        </w:tc>
        <w:tc>
          <w:tcPr>
            <w:tcW w:w="1118" w:type="dxa"/>
            <w:tcBorders>
              <w:bottom w:val="single" w:sz="6" w:space="0" w:color="auto"/>
            </w:tcBorders>
          </w:tcPr>
          <w:p w:rsidR="007F6C4F" w:rsidRPr="00210E59" w:rsidRDefault="007F6C4F" w:rsidP="00F84631">
            <w:pPr>
              <w:spacing w:before="120" w:line="300" w:lineRule="exact"/>
              <w:contextualSpacing/>
              <w:rPr>
                <w:rFonts w:ascii="標楷體" w:eastAsia="標楷體" w:hAnsi="標楷體"/>
              </w:rPr>
            </w:pPr>
          </w:p>
        </w:tc>
      </w:tr>
      <w:tr w:rsidR="007F6C4F" w:rsidRPr="00210E59" w:rsidTr="00210E59">
        <w:trPr>
          <w:cantSplit/>
          <w:trHeight w:val="3737"/>
          <w:jc w:val="center"/>
        </w:trPr>
        <w:tc>
          <w:tcPr>
            <w:tcW w:w="420" w:type="dxa"/>
          </w:tcPr>
          <w:p w:rsidR="007F6C4F" w:rsidRPr="00210E59" w:rsidRDefault="007F6C4F" w:rsidP="00FB579D">
            <w:pPr>
              <w:spacing w:before="120"/>
              <w:jc w:val="center"/>
              <w:rPr>
                <w:rFonts w:ascii="標楷體" w:eastAsia="標楷體" w:hAnsi="標楷體"/>
              </w:rPr>
            </w:pPr>
          </w:p>
          <w:p w:rsidR="007F6C4F" w:rsidRPr="00210E59" w:rsidRDefault="007F6C4F" w:rsidP="00FB579D">
            <w:pPr>
              <w:spacing w:before="120"/>
              <w:jc w:val="center"/>
              <w:rPr>
                <w:rFonts w:ascii="標楷體" w:eastAsia="標楷體" w:hAnsi="標楷體"/>
              </w:rPr>
            </w:pPr>
          </w:p>
          <w:p w:rsidR="007F6C4F" w:rsidRPr="00210E59" w:rsidRDefault="007F6C4F" w:rsidP="00FB579D">
            <w:pPr>
              <w:spacing w:before="120"/>
              <w:jc w:val="center"/>
              <w:rPr>
                <w:rFonts w:ascii="標楷體" w:eastAsia="標楷體" w:hAnsi="標楷體"/>
              </w:rPr>
            </w:pPr>
          </w:p>
          <w:p w:rsidR="007F6C4F" w:rsidRPr="00210E59" w:rsidRDefault="007F6C4F" w:rsidP="00FB579D">
            <w:pPr>
              <w:spacing w:before="120"/>
              <w:jc w:val="center"/>
              <w:rPr>
                <w:rFonts w:ascii="標楷體" w:eastAsia="標楷體" w:hAnsi="標楷體"/>
              </w:rPr>
            </w:pPr>
          </w:p>
          <w:p w:rsidR="007F6C4F" w:rsidRPr="00210E59" w:rsidRDefault="007F6C4F" w:rsidP="00FB579D">
            <w:pPr>
              <w:spacing w:before="120"/>
              <w:jc w:val="center"/>
              <w:rPr>
                <w:rFonts w:ascii="標楷體" w:eastAsia="標楷體" w:hAnsi="標楷體"/>
              </w:rPr>
            </w:pPr>
            <w:r w:rsidRPr="00210E59">
              <w:rPr>
                <w:rFonts w:ascii="標楷體" w:eastAsia="標楷體" w:hAnsi="標楷體"/>
              </w:rPr>
              <w:t>備</w:t>
            </w:r>
          </w:p>
          <w:p w:rsidR="007F6C4F" w:rsidRPr="00210E59" w:rsidRDefault="007F6C4F" w:rsidP="00FB579D">
            <w:pPr>
              <w:spacing w:before="120"/>
              <w:jc w:val="center"/>
              <w:rPr>
                <w:rFonts w:ascii="標楷體" w:eastAsia="標楷體" w:hAnsi="標楷體"/>
              </w:rPr>
            </w:pPr>
          </w:p>
          <w:p w:rsidR="007F6C4F" w:rsidRPr="00210E59" w:rsidRDefault="007F6C4F" w:rsidP="00FB579D">
            <w:pPr>
              <w:spacing w:before="120"/>
              <w:jc w:val="center"/>
              <w:rPr>
                <w:rFonts w:ascii="標楷體" w:eastAsia="標楷體" w:hAnsi="標楷體"/>
              </w:rPr>
            </w:pPr>
          </w:p>
          <w:p w:rsidR="007F6C4F" w:rsidRPr="00210E59" w:rsidRDefault="007F6C4F" w:rsidP="00FB579D">
            <w:pPr>
              <w:spacing w:before="120"/>
              <w:jc w:val="center"/>
              <w:rPr>
                <w:rFonts w:ascii="標楷體" w:eastAsia="標楷體" w:hAnsi="標楷體"/>
              </w:rPr>
            </w:pPr>
            <w:r w:rsidRPr="00210E59">
              <w:rPr>
                <w:rFonts w:ascii="標楷體" w:eastAsia="標楷體" w:hAnsi="標楷體"/>
              </w:rPr>
              <w:t>註</w:t>
            </w:r>
          </w:p>
        </w:tc>
        <w:tc>
          <w:tcPr>
            <w:tcW w:w="8362" w:type="dxa"/>
            <w:gridSpan w:val="6"/>
          </w:tcPr>
          <w:p w:rsidR="007F6C4F" w:rsidRPr="00C4450C" w:rsidRDefault="007F6C4F" w:rsidP="00F84631">
            <w:pPr>
              <w:tabs>
                <w:tab w:val="left" w:pos="621"/>
              </w:tabs>
              <w:snapToGrid w:val="0"/>
              <w:spacing w:line="320" w:lineRule="exact"/>
              <w:ind w:left="509" w:hangingChars="212" w:hanging="509"/>
              <w:jc w:val="both"/>
              <w:rPr>
                <w:rFonts w:ascii="標楷體" w:eastAsia="標楷體" w:hAnsi="標楷體"/>
              </w:rPr>
            </w:pPr>
            <w:r w:rsidRPr="00210E59">
              <w:rPr>
                <w:rFonts w:ascii="標楷體" w:eastAsia="標楷體" w:hAnsi="標楷體"/>
              </w:rPr>
              <w:t>一、</w:t>
            </w:r>
            <w:r w:rsidRPr="00210E59">
              <w:rPr>
                <w:rFonts w:ascii="標楷體" w:eastAsia="標楷體" w:hAnsi="標楷體"/>
              </w:rPr>
              <w:tab/>
              <w:t>各</w:t>
            </w:r>
            <w:r w:rsidR="007B592C" w:rsidRPr="00C4450C">
              <w:rPr>
                <w:rFonts w:ascii="標楷體" w:eastAsia="標楷體" w:hAnsi="標楷體" w:hint="eastAsia"/>
              </w:rPr>
              <w:t>審查</w:t>
            </w:r>
            <w:r w:rsidRPr="00C4450C">
              <w:rPr>
                <w:rFonts w:ascii="標楷體" w:eastAsia="標楷體" w:hAnsi="標楷體"/>
              </w:rPr>
              <w:t>項目依據「機關委託專業服務廠商評選及計費辦法」第5條或「最有利標</w:t>
            </w:r>
            <w:r w:rsidR="00D62A3D" w:rsidRPr="00C4450C">
              <w:rPr>
                <w:rFonts w:ascii="標楷體" w:eastAsia="標楷體" w:hAnsi="標楷體" w:hint="eastAsia"/>
              </w:rPr>
              <w:t>評選</w:t>
            </w:r>
            <w:r w:rsidRPr="00C4450C">
              <w:rPr>
                <w:rFonts w:ascii="標楷體" w:eastAsia="標楷體" w:hAnsi="標楷體"/>
              </w:rPr>
              <w:t>辦法」第5條。</w:t>
            </w:r>
          </w:p>
          <w:p w:rsidR="007F6C4F" w:rsidRPr="00C4450C" w:rsidRDefault="007F6C4F" w:rsidP="00F84631">
            <w:pPr>
              <w:tabs>
                <w:tab w:val="left" w:pos="621"/>
              </w:tabs>
              <w:snapToGrid w:val="0"/>
              <w:spacing w:line="320" w:lineRule="exact"/>
              <w:jc w:val="both"/>
              <w:rPr>
                <w:rFonts w:ascii="標楷體" w:eastAsia="標楷體" w:hAnsi="標楷體"/>
              </w:rPr>
            </w:pPr>
            <w:r w:rsidRPr="00C4450C">
              <w:rPr>
                <w:rFonts w:ascii="標楷體" w:eastAsia="標楷體" w:hAnsi="標楷體"/>
              </w:rPr>
              <w:t>二、請勿以鉛筆書寫本表。</w:t>
            </w:r>
          </w:p>
          <w:p w:rsidR="007F6C4F" w:rsidRPr="00210E59" w:rsidRDefault="007F6C4F" w:rsidP="00F84631">
            <w:pPr>
              <w:tabs>
                <w:tab w:val="left" w:pos="621"/>
              </w:tabs>
              <w:snapToGrid w:val="0"/>
              <w:spacing w:line="320" w:lineRule="exact"/>
              <w:jc w:val="both"/>
              <w:rPr>
                <w:rFonts w:ascii="標楷體" w:eastAsia="標楷體" w:hAnsi="標楷體"/>
              </w:rPr>
            </w:pPr>
            <w:r w:rsidRPr="00C4450C">
              <w:rPr>
                <w:rFonts w:ascii="標楷體" w:eastAsia="標楷體" w:hAnsi="標楷體"/>
              </w:rPr>
              <w:t>三、</w:t>
            </w:r>
            <w:r w:rsidR="007B592C" w:rsidRPr="00C4450C">
              <w:rPr>
                <w:rFonts w:ascii="標楷體" w:eastAsia="標楷體" w:hAnsi="標楷體" w:hint="eastAsia"/>
              </w:rPr>
              <w:t>審查</w:t>
            </w:r>
            <w:r w:rsidRPr="00C4450C">
              <w:rPr>
                <w:rFonts w:ascii="標楷體" w:eastAsia="標楷體" w:hAnsi="標楷體"/>
              </w:rPr>
              <w:t>委員</w:t>
            </w:r>
            <w:r w:rsidR="007B592C" w:rsidRPr="00C4450C">
              <w:rPr>
                <w:rFonts w:ascii="標楷體" w:eastAsia="標楷體" w:hAnsi="標楷體" w:hint="eastAsia"/>
              </w:rPr>
              <w:t>審查</w:t>
            </w:r>
            <w:r w:rsidRPr="00C4450C">
              <w:rPr>
                <w:rFonts w:ascii="標楷體" w:eastAsia="標楷體" w:hAnsi="標楷體"/>
              </w:rPr>
              <w:t>前請確認已填妥</w:t>
            </w:r>
            <w:r w:rsidR="00ED112D" w:rsidRPr="00C4450C">
              <w:rPr>
                <w:rFonts w:ascii="標楷體" w:eastAsia="標楷體" w:hAnsi="標楷體" w:hint="eastAsia"/>
              </w:rPr>
              <w:t>委員利益聲明書</w:t>
            </w:r>
            <w:r w:rsidRPr="00210E59">
              <w:rPr>
                <w:rFonts w:ascii="標楷體" w:eastAsia="標楷體" w:hAnsi="標楷體"/>
              </w:rPr>
              <w:t>。</w:t>
            </w:r>
          </w:p>
          <w:p w:rsidR="007F6C4F" w:rsidRPr="00210E59" w:rsidRDefault="007F6C4F" w:rsidP="00F84631">
            <w:pPr>
              <w:pStyle w:val="a8"/>
              <w:snapToGrid w:val="0"/>
              <w:ind w:left="451" w:hangingChars="188" w:hanging="451"/>
              <w:rPr>
                <w:rFonts w:ascii="標楷體" w:hAnsi="標楷體"/>
              </w:rPr>
            </w:pPr>
            <w:r w:rsidRPr="00210E59">
              <w:rPr>
                <w:rFonts w:ascii="標楷體" w:hAnsi="標楷體"/>
              </w:rPr>
              <w:t>四、廠商簡報及現場</w:t>
            </w:r>
            <w:proofErr w:type="gramStart"/>
            <w:r w:rsidRPr="00210E59">
              <w:rPr>
                <w:rFonts w:ascii="標楷體" w:hAnsi="標楷體"/>
              </w:rPr>
              <w:t>詢</w:t>
            </w:r>
            <w:proofErr w:type="gramEnd"/>
            <w:r w:rsidRPr="00210E59">
              <w:rPr>
                <w:rFonts w:ascii="標楷體" w:hAnsi="標楷體"/>
              </w:rPr>
              <w:t>答，應與</w:t>
            </w:r>
            <w:r w:rsidR="007B592C">
              <w:rPr>
                <w:rFonts w:ascii="標楷體" w:hAnsi="標楷體" w:hint="eastAsia"/>
              </w:rPr>
              <w:t>審查</w:t>
            </w:r>
            <w:r w:rsidRPr="00210E59">
              <w:rPr>
                <w:rFonts w:ascii="標楷體" w:hAnsi="標楷體"/>
              </w:rPr>
              <w:t>項目有關；其列為</w:t>
            </w:r>
            <w:r w:rsidR="007B592C">
              <w:rPr>
                <w:rFonts w:ascii="標楷體" w:hAnsi="標楷體" w:hint="eastAsia"/>
              </w:rPr>
              <w:t>審查</w:t>
            </w:r>
            <w:r w:rsidRPr="00210E59">
              <w:rPr>
                <w:rFonts w:ascii="標楷體" w:hAnsi="標楷體"/>
              </w:rPr>
              <w:t>項目者，</w:t>
            </w:r>
            <w:proofErr w:type="gramStart"/>
            <w:r w:rsidRPr="00210E59">
              <w:rPr>
                <w:rFonts w:ascii="標楷體" w:hAnsi="標楷體"/>
              </w:rPr>
              <w:t>所占配分</w:t>
            </w:r>
            <w:proofErr w:type="gramEnd"/>
            <w:r w:rsidRPr="00210E59">
              <w:rPr>
                <w:rFonts w:ascii="標楷體" w:hAnsi="標楷體"/>
              </w:rPr>
              <w:t>或權重不得逾20%。</w:t>
            </w:r>
          </w:p>
          <w:p w:rsidR="007F6C4F" w:rsidRPr="00210E59" w:rsidRDefault="007F6C4F" w:rsidP="00F84631">
            <w:pPr>
              <w:snapToGrid w:val="0"/>
              <w:spacing w:line="320" w:lineRule="exact"/>
              <w:ind w:left="451" w:hangingChars="188" w:hanging="451"/>
              <w:jc w:val="both"/>
              <w:rPr>
                <w:rFonts w:ascii="標楷體" w:eastAsia="標楷體" w:hAnsi="標楷體"/>
              </w:rPr>
            </w:pPr>
            <w:r w:rsidRPr="00210E59">
              <w:rPr>
                <w:rFonts w:ascii="標楷體" w:eastAsia="標楷體" w:hAnsi="標楷體"/>
              </w:rPr>
              <w:t>五、投標廠商未出席簡報及現場</w:t>
            </w:r>
            <w:proofErr w:type="gramStart"/>
            <w:r w:rsidRPr="00210E59">
              <w:rPr>
                <w:rFonts w:ascii="標楷體" w:eastAsia="標楷體" w:hAnsi="標楷體"/>
              </w:rPr>
              <w:t>詢</w:t>
            </w:r>
            <w:proofErr w:type="gramEnd"/>
            <w:r w:rsidRPr="00210E59">
              <w:rPr>
                <w:rFonts w:ascii="標楷體" w:eastAsia="標楷體" w:hAnsi="標楷體"/>
              </w:rPr>
              <w:t>答者，不影響其投標文件之有效性，故仍須納入</w:t>
            </w:r>
            <w:r w:rsidR="007B592C">
              <w:rPr>
                <w:rFonts w:ascii="標楷體" w:eastAsia="標楷體" w:hAnsi="標楷體" w:hint="eastAsia"/>
              </w:rPr>
              <w:t>審查</w:t>
            </w:r>
            <w:r w:rsidRPr="00210E59">
              <w:rPr>
                <w:rFonts w:ascii="標楷體" w:eastAsia="標楷體" w:hAnsi="標楷體"/>
              </w:rPr>
              <w:t>，若有簡報與答</w:t>
            </w:r>
            <w:proofErr w:type="gramStart"/>
            <w:r w:rsidRPr="00210E59">
              <w:rPr>
                <w:rFonts w:ascii="標楷體" w:eastAsia="標楷體" w:hAnsi="標楷體"/>
              </w:rPr>
              <w:t>詢</w:t>
            </w:r>
            <w:proofErr w:type="gramEnd"/>
            <w:r w:rsidRPr="00210E59">
              <w:rPr>
                <w:rFonts w:ascii="標楷體" w:eastAsia="標楷體" w:hAnsi="標楷體"/>
              </w:rPr>
              <w:t>項目</w:t>
            </w:r>
            <w:proofErr w:type="gramStart"/>
            <w:r w:rsidRPr="00210E59">
              <w:rPr>
                <w:rFonts w:ascii="標楷體" w:eastAsia="標楷體" w:hAnsi="標楷體"/>
              </w:rPr>
              <w:t>可評其</w:t>
            </w:r>
            <w:proofErr w:type="gramEnd"/>
            <w:r w:rsidRPr="00210E59">
              <w:rPr>
                <w:rFonts w:ascii="標楷體" w:eastAsia="標楷體" w:hAnsi="標楷體"/>
              </w:rPr>
              <w:t>0分。</w:t>
            </w:r>
          </w:p>
          <w:p w:rsidR="007F6C4F" w:rsidRPr="00210E59" w:rsidRDefault="007F6C4F" w:rsidP="00F84631">
            <w:pPr>
              <w:snapToGrid w:val="0"/>
              <w:spacing w:line="320" w:lineRule="exact"/>
              <w:ind w:left="451" w:hangingChars="188" w:hanging="451"/>
              <w:jc w:val="both"/>
              <w:rPr>
                <w:rFonts w:ascii="標楷體" w:eastAsia="標楷體" w:hAnsi="標楷體"/>
              </w:rPr>
            </w:pPr>
            <w:r w:rsidRPr="00210E59">
              <w:rPr>
                <w:rFonts w:ascii="標楷體" w:eastAsia="標楷體" w:hAnsi="標楷體"/>
              </w:rPr>
              <w:t>六、</w:t>
            </w:r>
            <w:r w:rsidR="007B592C">
              <w:rPr>
                <w:rFonts w:ascii="標楷體" w:eastAsia="標楷體" w:hAnsi="標楷體" w:hint="eastAsia"/>
              </w:rPr>
              <w:t>審查</w:t>
            </w:r>
            <w:r w:rsidRPr="00210E59">
              <w:rPr>
                <w:rFonts w:ascii="標楷體" w:eastAsia="標楷體" w:hAnsi="標楷體"/>
              </w:rPr>
              <w:t>委員會</w:t>
            </w:r>
            <w:r w:rsidR="007B592C">
              <w:rPr>
                <w:rFonts w:ascii="標楷體" w:eastAsia="標楷體" w:hAnsi="標楷體" w:hint="eastAsia"/>
              </w:rPr>
              <w:t>審查</w:t>
            </w:r>
            <w:r w:rsidRPr="00210E59">
              <w:rPr>
                <w:rFonts w:ascii="標楷體" w:eastAsia="標楷體" w:hAnsi="標楷體"/>
              </w:rPr>
              <w:t>時，應依招標文件載明之</w:t>
            </w:r>
            <w:r w:rsidR="007B592C">
              <w:rPr>
                <w:rFonts w:ascii="標楷體" w:eastAsia="標楷體" w:hAnsi="標楷體" w:hint="eastAsia"/>
              </w:rPr>
              <w:t>審查</w:t>
            </w:r>
            <w:r w:rsidRPr="00210E59">
              <w:rPr>
                <w:rFonts w:ascii="標楷體" w:eastAsia="標楷體" w:hAnsi="標楷體"/>
              </w:rPr>
              <w:t>項目、</w:t>
            </w:r>
            <w:proofErr w:type="gramStart"/>
            <w:r w:rsidRPr="00210E59">
              <w:rPr>
                <w:rFonts w:ascii="標楷體" w:eastAsia="標楷體" w:hAnsi="標楷體"/>
              </w:rPr>
              <w:t>子項及</w:t>
            </w:r>
            <w:proofErr w:type="gramEnd"/>
            <w:r w:rsidRPr="00210E59">
              <w:rPr>
                <w:rFonts w:ascii="標楷體" w:eastAsia="標楷體" w:hAnsi="標楷體"/>
              </w:rPr>
              <w:t>其配分辦理，不得變更。</w:t>
            </w:r>
          </w:p>
          <w:p w:rsidR="00D444F9" w:rsidRPr="00210E59" w:rsidRDefault="00264C46" w:rsidP="00F84631">
            <w:pPr>
              <w:snapToGrid w:val="0"/>
              <w:spacing w:line="320" w:lineRule="exact"/>
              <w:ind w:left="466" w:hangingChars="194" w:hanging="466"/>
              <w:jc w:val="both"/>
              <w:rPr>
                <w:rFonts w:ascii="標楷體" w:eastAsia="標楷體" w:hAnsi="標楷體"/>
              </w:rPr>
            </w:pPr>
            <w:r w:rsidRPr="00210E59">
              <w:rPr>
                <w:rFonts w:ascii="標楷體" w:eastAsia="標楷體" w:hAnsi="標楷體" w:hint="eastAsia"/>
              </w:rPr>
              <w:t>七</w:t>
            </w:r>
            <w:r w:rsidR="007F6C4F" w:rsidRPr="00210E59">
              <w:rPr>
                <w:rFonts w:ascii="標楷體" w:eastAsia="標楷體" w:hAnsi="標楷體" w:hint="eastAsia"/>
              </w:rPr>
              <w:t>、</w:t>
            </w:r>
            <w:r w:rsidR="007F6C4F" w:rsidRPr="00210E59">
              <w:rPr>
                <w:rFonts w:ascii="標楷體" w:eastAsia="標楷體" w:hAnsi="標楷體"/>
              </w:rPr>
              <w:t>參加簡報時以投標計畫書內容為範圍，簡報資料非投標文件不得納入</w:t>
            </w:r>
            <w:r w:rsidR="007B592C">
              <w:rPr>
                <w:rFonts w:ascii="標楷體" w:eastAsia="標楷體" w:hAnsi="標楷體" w:hint="eastAsia"/>
              </w:rPr>
              <w:t>審查</w:t>
            </w:r>
            <w:r w:rsidR="007F6C4F" w:rsidRPr="00210E59">
              <w:rPr>
                <w:rFonts w:ascii="標楷體" w:eastAsia="標楷體" w:hAnsi="標楷體"/>
              </w:rPr>
              <w:t>範圍，且不得藉以更改投標文件內容。</w:t>
            </w:r>
          </w:p>
        </w:tc>
        <w:tc>
          <w:tcPr>
            <w:tcW w:w="1118" w:type="dxa"/>
            <w:shd w:val="reverseDiagStripe" w:color="auto" w:fill="auto"/>
            <w:vAlign w:val="center"/>
          </w:tcPr>
          <w:p w:rsidR="007F6C4F" w:rsidRPr="00210E59" w:rsidRDefault="007F6C4F" w:rsidP="00F84631">
            <w:pPr>
              <w:pStyle w:val="a9"/>
              <w:rPr>
                <w:rFonts w:ascii="標楷體" w:hAnsi="標楷體"/>
                <w:bCs/>
              </w:rPr>
            </w:pPr>
            <w:r w:rsidRPr="00210E59">
              <w:rPr>
                <w:rFonts w:ascii="標楷體" w:hAnsi="標楷體"/>
                <w:bCs/>
              </w:rPr>
              <w:t>(代號)</w:t>
            </w:r>
          </w:p>
          <w:p w:rsidR="007F6C4F" w:rsidRPr="00210E59" w:rsidRDefault="007F6C4F" w:rsidP="00F84631">
            <w:pPr>
              <w:spacing w:before="120"/>
              <w:jc w:val="center"/>
              <w:rPr>
                <w:rFonts w:ascii="標楷體" w:eastAsia="標楷體" w:hAnsi="標楷體"/>
              </w:rPr>
            </w:pPr>
          </w:p>
          <w:p w:rsidR="00F84631" w:rsidRPr="00210E59" w:rsidRDefault="00F84631" w:rsidP="00F84631">
            <w:pPr>
              <w:spacing w:before="120"/>
              <w:jc w:val="center"/>
              <w:rPr>
                <w:rFonts w:ascii="標楷體" w:eastAsia="標楷體" w:hAnsi="標楷體"/>
              </w:rPr>
            </w:pPr>
          </w:p>
          <w:p w:rsidR="007F6C4F" w:rsidRPr="00210E59" w:rsidRDefault="00AC628C" w:rsidP="00F84631">
            <w:pPr>
              <w:spacing w:before="120"/>
              <w:jc w:val="center"/>
              <w:rPr>
                <w:rFonts w:ascii="標楷體" w:eastAsia="標楷體" w:hAnsi="標楷體"/>
              </w:rPr>
            </w:pPr>
            <w:r w:rsidRPr="00AC628C">
              <w:rPr>
                <w:rFonts w:ascii="標楷體" w:eastAsia="標楷體" w:hAnsi="標楷體" w:hint="eastAsia"/>
              </w:rPr>
              <w:t>審查</w:t>
            </w:r>
            <w:r w:rsidR="007F6C4F" w:rsidRPr="00210E59">
              <w:rPr>
                <w:rFonts w:ascii="標楷體" w:eastAsia="標楷體" w:hAnsi="標楷體"/>
              </w:rPr>
              <w:t>委員簽名</w:t>
            </w:r>
            <w:r w:rsidR="004E6C8B" w:rsidRPr="00210E59">
              <w:rPr>
                <w:rFonts w:ascii="標楷體" w:eastAsia="標楷體" w:hAnsi="標楷體"/>
                <w:noProof/>
                <w:sz w:val="36"/>
              </w:rPr>
              <mc:AlternateContent>
                <mc:Choice Requires="wps">
                  <w:drawing>
                    <wp:anchor distT="0" distB="0" distL="114300" distR="114300" simplePos="0" relativeHeight="251656192" behindDoc="0" locked="0" layoutInCell="1" allowOverlap="1">
                      <wp:simplePos x="0" y="0"/>
                      <wp:positionH relativeFrom="column">
                        <wp:posOffset>1479550</wp:posOffset>
                      </wp:positionH>
                      <wp:positionV relativeFrom="paragraph">
                        <wp:posOffset>47625</wp:posOffset>
                      </wp:positionV>
                      <wp:extent cx="352425" cy="847725"/>
                      <wp:effectExtent l="0" t="0" r="9525" b="952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18CA" w:rsidRDefault="009518CA" w:rsidP="007F6C4F">
                                  <w:pPr>
                                    <w:snapToGrid w:val="0"/>
                                    <w:spacing w:line="280" w:lineRule="exact"/>
                                    <w:rPr>
                                      <w:rFonts w:eastAsia="標楷體"/>
                                    </w:rPr>
                                  </w:pPr>
                                  <w:r>
                                    <w:rPr>
                                      <w:rFonts w:eastAsia="標楷體"/>
                                    </w:rPr>
                                    <w:t>格式</w:t>
                                  </w:r>
                                  <w:smartTag w:uri="urn:schemas-microsoft-com:office:smarttags" w:element="chsdate">
                                    <w:smartTagPr>
                                      <w:attr w:name="IsROCDate" w:val="False"/>
                                      <w:attr w:name="IsLunarDate" w:val="False"/>
                                      <w:attr w:name="Day" w:val="11"/>
                                      <w:attr w:name="Month" w:val="3"/>
                                      <w:attr w:name="Year" w:val="2003"/>
                                    </w:smartTagPr>
                                    <w:r>
                                      <w:rPr>
                                        <w:rFonts w:eastAsia="標楷體"/>
                                      </w:rPr>
                                      <w:t>3-3-11</w:t>
                                    </w:r>
                                  </w:smartTag>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116.5pt;margin-top:3.75pt;width:27.75pt;height:6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" stroked="f">
                      <v:textbox style="layout-flow:vertical">
                        <w:txbxContent>
                          <w:p w:rsidR="009518CA" w:rsidRDefault="009518CA" w:rsidP="007F6C4F">
                            <w:pPr>
                              <w:snapToGrid w:val="0"/>
                              <w:spacing w:line="280" w:lineRule="exact"/>
                              <w:rPr>
                                <w:rFonts w:eastAsia="標楷體"/>
                              </w:rPr>
                            </w:pPr>
                            <w:r>
                              <w:rPr>
                                <w:rFonts w:eastAsia="標楷體"/>
                              </w:rPr>
                              <w:t>格式</w:t>
                            </w:r>
                            <w:smartTag w:uri="urn:schemas-microsoft-com:office:smarttags" w:element="chsdate">
                              <w:smartTagPr>
                                <w:attr w:name="IsROCDate" w:val="False"/>
                                <w:attr w:name="IsLunarDate" w:val="False"/>
                                <w:attr w:name="Day" w:val="11"/>
                                <w:attr w:name="Month" w:val="3"/>
                                <w:attr w:name="Year" w:val="2003"/>
                              </w:smartTagPr>
                              <w:r>
                                <w:rPr>
                                  <w:rFonts w:eastAsia="標楷體"/>
                                </w:rPr>
                                <w:t>3-3-11</w:t>
                              </w:r>
                            </w:smartTag>
                          </w:p>
                        </w:txbxContent>
                      </v:textbox>
                    </v:shape>
                  </w:pict>
                </mc:Fallback>
              </mc:AlternateContent>
            </w:r>
          </w:p>
        </w:tc>
      </w:tr>
    </w:tbl>
    <w:p w:rsidR="007B592C" w:rsidRDefault="007B592C" w:rsidP="009F0802">
      <w:pPr>
        <w:snapToGrid w:val="0"/>
        <w:spacing w:line="380" w:lineRule="exact"/>
        <w:jc w:val="center"/>
        <w:rPr>
          <w:rFonts w:ascii="標楷體" w:eastAsia="標楷體" w:hAnsi="標楷體"/>
          <w:sz w:val="36"/>
          <w:szCs w:val="36"/>
        </w:rPr>
      </w:pPr>
    </w:p>
    <w:p w:rsidR="007B592C" w:rsidRDefault="007B592C" w:rsidP="009F0802">
      <w:pPr>
        <w:snapToGrid w:val="0"/>
        <w:spacing w:line="380" w:lineRule="exact"/>
        <w:jc w:val="center"/>
        <w:rPr>
          <w:rFonts w:ascii="標楷體" w:eastAsia="標楷體" w:hAnsi="標楷體"/>
          <w:sz w:val="36"/>
          <w:szCs w:val="36"/>
        </w:rPr>
      </w:pPr>
    </w:p>
    <w:p w:rsidR="007B592C" w:rsidRDefault="007B592C" w:rsidP="009F0802">
      <w:pPr>
        <w:snapToGrid w:val="0"/>
        <w:spacing w:line="380" w:lineRule="exact"/>
        <w:jc w:val="center"/>
        <w:rPr>
          <w:rFonts w:ascii="標楷體" w:eastAsia="標楷體" w:hAnsi="標楷體"/>
          <w:sz w:val="36"/>
          <w:szCs w:val="36"/>
        </w:rPr>
      </w:pPr>
    </w:p>
    <w:p w:rsidR="007B592C" w:rsidRDefault="007B592C" w:rsidP="009F0802">
      <w:pPr>
        <w:snapToGrid w:val="0"/>
        <w:spacing w:line="380" w:lineRule="exact"/>
        <w:jc w:val="center"/>
        <w:rPr>
          <w:rFonts w:ascii="標楷體" w:eastAsia="標楷體" w:hAnsi="標楷體"/>
          <w:sz w:val="36"/>
          <w:szCs w:val="36"/>
        </w:rPr>
      </w:pPr>
    </w:p>
    <w:p w:rsidR="005B4267" w:rsidRDefault="005B4267" w:rsidP="009F0802">
      <w:pPr>
        <w:snapToGrid w:val="0"/>
        <w:spacing w:line="380" w:lineRule="exact"/>
        <w:jc w:val="center"/>
        <w:rPr>
          <w:rFonts w:ascii="標楷體" w:eastAsia="標楷體" w:hAnsi="標楷體"/>
          <w:sz w:val="36"/>
          <w:szCs w:val="36"/>
        </w:rPr>
      </w:pPr>
    </w:p>
    <w:p w:rsidR="007B592C" w:rsidRDefault="007B592C" w:rsidP="009F0802">
      <w:pPr>
        <w:snapToGrid w:val="0"/>
        <w:spacing w:line="380" w:lineRule="exact"/>
        <w:jc w:val="center"/>
        <w:rPr>
          <w:rFonts w:ascii="標楷體" w:eastAsia="標楷體" w:hAnsi="標楷體"/>
          <w:sz w:val="36"/>
          <w:szCs w:val="36"/>
        </w:rPr>
      </w:pPr>
    </w:p>
    <w:p w:rsidR="009F0802" w:rsidRPr="00CD4EC4" w:rsidRDefault="009F0802" w:rsidP="009F0802">
      <w:pPr>
        <w:snapToGrid w:val="0"/>
        <w:spacing w:line="380" w:lineRule="exact"/>
        <w:jc w:val="center"/>
        <w:rPr>
          <w:rFonts w:ascii="標楷體" w:eastAsia="標楷體" w:hAnsi="標楷體"/>
          <w:sz w:val="36"/>
          <w:szCs w:val="36"/>
        </w:rPr>
      </w:pPr>
      <w:r w:rsidRPr="00CD4EC4">
        <w:rPr>
          <w:rFonts w:ascii="標楷體" w:eastAsia="標楷體" w:hAnsi="標楷體" w:hint="eastAsia"/>
          <w:sz w:val="36"/>
          <w:szCs w:val="36"/>
        </w:rPr>
        <w:lastRenderedPageBreak/>
        <w:t>「經濟部中小企業處社會創新實驗中心</w:t>
      </w:r>
    </w:p>
    <w:p w:rsidR="009F0802" w:rsidRPr="00CD4EC4" w:rsidRDefault="009F0802" w:rsidP="009F0802">
      <w:pPr>
        <w:snapToGrid w:val="0"/>
        <w:spacing w:line="380" w:lineRule="exact"/>
        <w:jc w:val="center"/>
        <w:rPr>
          <w:rFonts w:ascii="標楷體" w:eastAsia="標楷體" w:hAnsi="標楷體"/>
          <w:sz w:val="36"/>
          <w:szCs w:val="36"/>
        </w:rPr>
      </w:pPr>
      <w:r w:rsidRPr="00CD4EC4">
        <w:rPr>
          <w:rFonts w:ascii="標楷體" w:eastAsia="標楷體" w:hAnsi="標楷體" w:hint="eastAsia"/>
          <w:sz w:val="36"/>
          <w:szCs w:val="36"/>
        </w:rPr>
        <w:t>柑仔店委託營運</w:t>
      </w:r>
      <w:proofErr w:type="gramStart"/>
      <w:r w:rsidR="00FB022E">
        <w:rPr>
          <w:rFonts w:ascii="標楷體" w:eastAsia="標楷體" w:hAnsi="標楷體" w:hint="eastAsia"/>
          <w:sz w:val="36"/>
          <w:szCs w:val="36"/>
        </w:rPr>
        <w:t>標租</w:t>
      </w:r>
      <w:r w:rsidRPr="00CD4EC4">
        <w:rPr>
          <w:rFonts w:ascii="標楷體" w:eastAsia="標楷體" w:hAnsi="標楷體" w:hint="eastAsia"/>
          <w:sz w:val="36"/>
          <w:szCs w:val="36"/>
        </w:rPr>
        <w:t>案</w:t>
      </w:r>
      <w:proofErr w:type="gramEnd"/>
      <w:r w:rsidRPr="00CD4EC4">
        <w:rPr>
          <w:rFonts w:ascii="標楷體" w:eastAsia="標楷體" w:hAnsi="標楷體" w:hint="eastAsia"/>
          <w:sz w:val="36"/>
          <w:szCs w:val="36"/>
        </w:rPr>
        <w:t>」</w:t>
      </w:r>
    </w:p>
    <w:p w:rsidR="00FD0331" w:rsidRPr="00210E59" w:rsidRDefault="00210E59" w:rsidP="00210E59">
      <w:pPr>
        <w:snapToGrid w:val="0"/>
        <w:ind w:leftChars="-118" w:left="-283" w:rightChars="-59" w:right="-142"/>
        <w:jc w:val="center"/>
        <w:rPr>
          <w:rFonts w:ascii="標楷體" w:eastAsia="標楷體" w:hAnsi="標楷體"/>
          <w:sz w:val="40"/>
          <w:szCs w:val="40"/>
        </w:rPr>
      </w:pPr>
      <w:r w:rsidRPr="00210E59">
        <w:rPr>
          <w:rFonts w:ascii="標楷體" w:eastAsia="標楷體" w:hAnsi="標楷體" w:hint="eastAsia"/>
          <w:sz w:val="36"/>
          <w:szCs w:val="40"/>
        </w:rPr>
        <w:t>廠商</w:t>
      </w:r>
      <w:r w:rsidR="007B592C">
        <w:rPr>
          <w:rFonts w:ascii="標楷體" w:eastAsia="標楷體" w:hAnsi="標楷體" w:hint="eastAsia"/>
          <w:sz w:val="36"/>
          <w:szCs w:val="40"/>
        </w:rPr>
        <w:t>審查</w:t>
      </w:r>
      <w:r w:rsidR="008E693F">
        <w:rPr>
          <w:rFonts w:ascii="標楷體" w:eastAsia="標楷體" w:hAnsi="標楷體" w:hint="eastAsia"/>
          <w:sz w:val="36"/>
          <w:szCs w:val="40"/>
        </w:rPr>
        <w:t>結果統計表</w:t>
      </w:r>
      <w:r w:rsidRPr="00210E59">
        <w:rPr>
          <w:rFonts w:ascii="標楷體" w:eastAsia="標楷體" w:hAnsi="標楷體" w:hint="eastAsia"/>
          <w:sz w:val="36"/>
          <w:szCs w:val="40"/>
        </w:rPr>
        <w:t>(序位法)-價格納入</w:t>
      </w:r>
      <w:r w:rsidR="007B592C">
        <w:rPr>
          <w:rFonts w:ascii="標楷體" w:eastAsia="標楷體" w:hAnsi="標楷體" w:hint="eastAsia"/>
          <w:sz w:val="36"/>
          <w:szCs w:val="40"/>
        </w:rPr>
        <w:t>審查</w:t>
      </w:r>
      <w:r w:rsidR="004E6C8B" w:rsidRPr="00210E59">
        <w:rPr>
          <w:rFonts w:ascii="標楷體" w:eastAsia="標楷體" w:hAnsi="標楷體"/>
          <w:noProof/>
          <w:sz w:val="40"/>
          <w:szCs w:val="40"/>
        </w:rPr>
        <mc:AlternateContent>
          <mc:Choice Requires="wps">
            <w:drawing>
              <wp:anchor distT="0" distB="0" distL="114300" distR="114300" simplePos="0" relativeHeight="251659264" behindDoc="0" locked="0" layoutInCell="1" allowOverlap="1">
                <wp:simplePos x="0" y="0"/>
                <wp:positionH relativeFrom="column">
                  <wp:posOffset>-2195830</wp:posOffset>
                </wp:positionH>
                <wp:positionV relativeFrom="paragraph">
                  <wp:posOffset>-415290</wp:posOffset>
                </wp:positionV>
                <wp:extent cx="1109345" cy="272415"/>
                <wp:effectExtent l="0" t="0" r="0" b="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331" w:rsidRDefault="00FD0331" w:rsidP="00FD0331">
                            <w:pPr>
                              <w:snapToGrid w:val="0"/>
                              <w:spacing w:line="320" w:lineRule="exact"/>
                            </w:pPr>
                            <w:r>
                              <w:rPr>
                                <w:rFonts w:hint="eastAsia"/>
                              </w:rPr>
                              <w:t>格式</w:t>
                            </w:r>
                            <w:smartTag w:uri="urn:schemas-microsoft-com:office:smarttags" w:element="chsdate">
                              <w:smartTagPr>
                                <w:attr w:name="IsROCDate" w:val="False"/>
                                <w:attr w:name="IsLunarDate" w:val="False"/>
                                <w:attr w:name="Day" w:val="10"/>
                                <w:attr w:name="Month" w:val="3"/>
                                <w:attr w:name="Year" w:val="2003"/>
                              </w:smartTagPr>
                              <w:r>
                                <w:rPr>
                                  <w:rFonts w:hint="eastAsia"/>
                                </w:rPr>
                                <w:t>3-3-10</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72.9pt;margin-top:-32.7pt;width:87.3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" filled="f" stroked="f">
                <v:textbox>
                  <w:txbxContent>
                    <w:p w:rsidR="00FD0331" w:rsidRDefault="00FD0331" w:rsidP="00FD0331">
                      <w:pPr>
                        <w:snapToGrid w:val="0"/>
                        <w:spacing w:line="320" w:lineRule="exact"/>
                      </w:pPr>
                      <w:r>
                        <w:rPr>
                          <w:rFonts w:hint="eastAsia"/>
                        </w:rPr>
                        <w:t>格式</w:t>
                      </w:r>
                      <w:smartTag w:uri="urn:schemas-microsoft-com:office:smarttags" w:element="chsdate">
                        <w:smartTagPr>
                          <w:attr w:name="IsROCDate" w:val="False"/>
                          <w:attr w:name="IsLunarDate" w:val="False"/>
                          <w:attr w:name="Day" w:val="10"/>
                          <w:attr w:name="Month" w:val="3"/>
                          <w:attr w:name="Year" w:val="2003"/>
                        </w:smartTagPr>
                        <w:r>
                          <w:rPr>
                            <w:rFonts w:hint="eastAsia"/>
                          </w:rPr>
                          <w:t>3-3-10</w:t>
                        </w:r>
                      </w:smartTag>
                    </w:p>
                  </w:txbxContent>
                </v:textbox>
              </v:shape>
            </w:pict>
          </mc:Fallback>
        </mc:AlternateContent>
      </w:r>
    </w:p>
    <w:p w:rsidR="007F6C4F" w:rsidRPr="00210E59" w:rsidRDefault="007F6C4F" w:rsidP="00B54529">
      <w:pPr>
        <w:wordWrap w:val="0"/>
        <w:snapToGrid w:val="0"/>
        <w:spacing w:beforeLines="50" w:before="180"/>
        <w:jc w:val="right"/>
        <w:rPr>
          <w:rFonts w:ascii="標楷體" w:eastAsia="標楷體" w:hAnsi="標楷體"/>
        </w:rPr>
      </w:pPr>
      <w:r w:rsidRPr="00210E59">
        <w:rPr>
          <w:rFonts w:ascii="標楷體" w:eastAsia="標楷體" w:hAnsi="標楷體"/>
        </w:rPr>
        <w:t>日期：</w:t>
      </w:r>
      <w:r w:rsidRPr="00210E59">
        <w:rPr>
          <w:rFonts w:ascii="標楷體" w:eastAsia="標楷體" w:hAnsi="標楷體"/>
          <w:sz w:val="28"/>
          <w:szCs w:val="28"/>
        </w:rPr>
        <w:sym w:font="Wingdings 2" w:char="F099"/>
      </w:r>
      <w:r w:rsidRPr="00210E59">
        <w:rPr>
          <w:rFonts w:ascii="標楷體" w:eastAsia="標楷體" w:hAnsi="標楷體"/>
        </w:rPr>
        <w:t>年</w:t>
      </w:r>
      <w:r w:rsidRPr="00210E59">
        <w:rPr>
          <w:rFonts w:ascii="標楷體" w:eastAsia="標楷體" w:hAnsi="標楷體"/>
          <w:sz w:val="28"/>
          <w:szCs w:val="28"/>
        </w:rPr>
        <w:sym w:font="Wingdings 2" w:char="F099"/>
      </w:r>
      <w:r w:rsidRPr="00210E59">
        <w:rPr>
          <w:rFonts w:ascii="標楷體" w:eastAsia="標楷體" w:hAnsi="標楷體"/>
        </w:rPr>
        <w:t>月</w:t>
      </w:r>
      <w:r w:rsidRPr="00210E59">
        <w:rPr>
          <w:rFonts w:ascii="標楷體" w:eastAsia="標楷體" w:hAnsi="標楷體"/>
          <w:sz w:val="28"/>
          <w:szCs w:val="28"/>
        </w:rPr>
        <w:sym w:font="Wingdings 2" w:char="F099"/>
      </w:r>
      <w:r w:rsidRPr="00210E59">
        <w:rPr>
          <w:rFonts w:ascii="標楷體" w:eastAsia="標楷體" w:hAnsi="標楷體"/>
        </w:rPr>
        <w:t>日</w:t>
      </w:r>
      <w:r w:rsidRPr="00210E59">
        <w:rPr>
          <w:rFonts w:ascii="標楷體" w:eastAsia="標楷體" w:hAnsi="標楷體"/>
          <w:bCs/>
        </w:rPr>
        <w:t>【表2】</w:t>
      </w:r>
    </w:p>
    <w:tbl>
      <w:tblPr>
        <w:tblW w:w="1005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26"/>
        <w:gridCol w:w="1005"/>
        <w:gridCol w:w="1032"/>
        <w:gridCol w:w="1065"/>
        <w:gridCol w:w="972"/>
        <w:gridCol w:w="1065"/>
        <w:gridCol w:w="972"/>
        <w:gridCol w:w="945"/>
        <w:gridCol w:w="972"/>
      </w:tblGrid>
      <w:tr w:rsidR="004709BC" w:rsidRPr="00210E59" w:rsidTr="001A4B59">
        <w:trPr>
          <w:cantSplit/>
          <w:trHeight w:val="340"/>
        </w:trPr>
        <w:tc>
          <w:tcPr>
            <w:tcW w:w="2026" w:type="dxa"/>
            <w:vMerge w:val="restart"/>
            <w:vAlign w:val="center"/>
          </w:tcPr>
          <w:p w:rsidR="004709BC" w:rsidRPr="00210E59" w:rsidRDefault="004709BC" w:rsidP="001A4B59">
            <w:pPr>
              <w:spacing w:line="340" w:lineRule="exact"/>
              <w:jc w:val="center"/>
              <w:rPr>
                <w:rFonts w:ascii="標楷體" w:eastAsia="標楷體" w:hAnsi="標楷體"/>
                <w:spacing w:val="20"/>
                <w:sz w:val="28"/>
                <w:szCs w:val="28"/>
              </w:rPr>
            </w:pPr>
            <w:r w:rsidRPr="00210E59">
              <w:rPr>
                <w:rFonts w:ascii="標楷體" w:eastAsia="標楷體" w:hAnsi="標楷體"/>
                <w:spacing w:val="20"/>
                <w:sz w:val="28"/>
                <w:szCs w:val="28"/>
              </w:rPr>
              <w:t>委員</w:t>
            </w:r>
            <w:r w:rsidRPr="00210E59">
              <w:rPr>
                <w:rFonts w:ascii="標楷體" w:eastAsia="標楷體" w:hAnsi="標楷體"/>
                <w:sz w:val="28"/>
                <w:szCs w:val="28"/>
              </w:rPr>
              <w:t>代號</w:t>
            </w:r>
          </w:p>
        </w:tc>
        <w:tc>
          <w:tcPr>
            <w:tcW w:w="8028" w:type="dxa"/>
            <w:gridSpan w:val="8"/>
            <w:vAlign w:val="center"/>
          </w:tcPr>
          <w:p w:rsidR="004709BC" w:rsidRPr="00210E59" w:rsidRDefault="004709BC" w:rsidP="001A4B59">
            <w:pPr>
              <w:snapToGrid w:val="0"/>
              <w:jc w:val="center"/>
              <w:rPr>
                <w:rFonts w:ascii="標楷體" w:eastAsia="標楷體" w:hAnsi="標楷體"/>
                <w:sz w:val="28"/>
                <w:szCs w:val="28"/>
              </w:rPr>
            </w:pPr>
            <w:r w:rsidRPr="00210E59">
              <w:rPr>
                <w:rFonts w:ascii="標楷體" w:eastAsia="標楷體" w:hAnsi="標楷體"/>
                <w:sz w:val="28"/>
                <w:szCs w:val="28"/>
              </w:rPr>
              <w:t>參與</w:t>
            </w:r>
            <w:r w:rsidR="007B592C">
              <w:rPr>
                <w:rFonts w:ascii="標楷體" w:eastAsia="標楷體" w:hAnsi="標楷體" w:hint="eastAsia"/>
                <w:sz w:val="28"/>
                <w:szCs w:val="28"/>
              </w:rPr>
              <w:t>審查</w:t>
            </w:r>
            <w:r w:rsidRPr="00210E59">
              <w:rPr>
                <w:rFonts w:ascii="標楷體" w:eastAsia="標楷體" w:hAnsi="標楷體"/>
                <w:sz w:val="28"/>
                <w:szCs w:val="28"/>
              </w:rPr>
              <w:t>廠商</w:t>
            </w:r>
            <w:r>
              <w:rPr>
                <w:rFonts w:ascii="標楷體" w:eastAsia="標楷體" w:hAnsi="標楷體" w:hint="eastAsia"/>
                <w:sz w:val="28"/>
                <w:szCs w:val="28"/>
              </w:rPr>
              <w:t>/標</w:t>
            </w:r>
            <w:r>
              <w:rPr>
                <w:rFonts w:ascii="標楷體" w:eastAsia="標楷體" w:hAnsi="標楷體"/>
                <w:sz w:val="28"/>
                <w:szCs w:val="28"/>
              </w:rPr>
              <w:t>價</w:t>
            </w:r>
          </w:p>
        </w:tc>
      </w:tr>
      <w:tr w:rsidR="004709BC" w:rsidRPr="00210E59" w:rsidTr="001A4B59">
        <w:trPr>
          <w:cantSplit/>
          <w:trHeight w:val="340"/>
        </w:trPr>
        <w:tc>
          <w:tcPr>
            <w:tcW w:w="2026" w:type="dxa"/>
            <w:vMerge/>
            <w:vAlign w:val="center"/>
          </w:tcPr>
          <w:p w:rsidR="004709BC" w:rsidRPr="00210E59" w:rsidRDefault="004709BC" w:rsidP="001A4B59">
            <w:pPr>
              <w:spacing w:line="340" w:lineRule="exact"/>
              <w:jc w:val="center"/>
              <w:rPr>
                <w:rFonts w:ascii="標楷體" w:eastAsia="標楷體" w:hAnsi="標楷體"/>
                <w:sz w:val="28"/>
                <w:szCs w:val="28"/>
              </w:rPr>
            </w:pPr>
          </w:p>
        </w:tc>
        <w:tc>
          <w:tcPr>
            <w:tcW w:w="2037" w:type="dxa"/>
            <w:gridSpan w:val="2"/>
            <w:vAlign w:val="center"/>
          </w:tcPr>
          <w:p w:rsidR="004709BC" w:rsidRPr="00210E59" w:rsidRDefault="004709BC" w:rsidP="001A4B59">
            <w:pPr>
              <w:snapToGrid w:val="0"/>
              <w:jc w:val="center"/>
              <w:rPr>
                <w:rFonts w:ascii="標楷體" w:eastAsia="標楷體" w:hAnsi="標楷體"/>
                <w:sz w:val="28"/>
                <w:szCs w:val="28"/>
              </w:rPr>
            </w:pPr>
            <w:r w:rsidRPr="00210E59">
              <w:rPr>
                <w:rFonts w:ascii="標楷體" w:eastAsia="標楷體" w:hAnsi="標楷體"/>
                <w:sz w:val="28"/>
                <w:szCs w:val="28"/>
              </w:rPr>
              <w:t>廠商名稱</w:t>
            </w:r>
          </w:p>
        </w:tc>
        <w:tc>
          <w:tcPr>
            <w:tcW w:w="2037" w:type="dxa"/>
            <w:gridSpan w:val="2"/>
            <w:vAlign w:val="center"/>
          </w:tcPr>
          <w:p w:rsidR="004709BC" w:rsidRPr="00210E59" w:rsidRDefault="004709BC" w:rsidP="001A4B59">
            <w:pPr>
              <w:snapToGrid w:val="0"/>
              <w:jc w:val="center"/>
              <w:rPr>
                <w:rFonts w:ascii="標楷體" w:eastAsia="標楷體" w:hAnsi="標楷體"/>
                <w:sz w:val="28"/>
                <w:szCs w:val="28"/>
              </w:rPr>
            </w:pPr>
            <w:r w:rsidRPr="00210E59">
              <w:rPr>
                <w:rFonts w:ascii="標楷體" w:eastAsia="標楷體" w:hAnsi="標楷體"/>
                <w:sz w:val="28"/>
                <w:szCs w:val="28"/>
              </w:rPr>
              <w:t>廠商名稱</w:t>
            </w:r>
          </w:p>
        </w:tc>
        <w:tc>
          <w:tcPr>
            <w:tcW w:w="2037" w:type="dxa"/>
            <w:gridSpan w:val="2"/>
            <w:vAlign w:val="center"/>
          </w:tcPr>
          <w:p w:rsidR="004709BC" w:rsidRPr="00210E59" w:rsidRDefault="004709BC" w:rsidP="001A4B59">
            <w:pPr>
              <w:snapToGrid w:val="0"/>
              <w:jc w:val="center"/>
              <w:rPr>
                <w:rFonts w:ascii="標楷體" w:eastAsia="標楷體" w:hAnsi="標楷體"/>
                <w:sz w:val="28"/>
                <w:szCs w:val="28"/>
              </w:rPr>
            </w:pPr>
            <w:r w:rsidRPr="00210E59">
              <w:rPr>
                <w:rFonts w:ascii="標楷體" w:eastAsia="標楷體" w:hAnsi="標楷體"/>
                <w:sz w:val="28"/>
                <w:szCs w:val="28"/>
              </w:rPr>
              <w:t>廠商名稱</w:t>
            </w:r>
          </w:p>
        </w:tc>
        <w:tc>
          <w:tcPr>
            <w:tcW w:w="1917" w:type="dxa"/>
            <w:gridSpan w:val="2"/>
            <w:vAlign w:val="center"/>
          </w:tcPr>
          <w:p w:rsidR="004709BC" w:rsidRPr="00210E59" w:rsidRDefault="004709BC" w:rsidP="001A4B59">
            <w:pPr>
              <w:snapToGrid w:val="0"/>
              <w:jc w:val="center"/>
              <w:rPr>
                <w:rFonts w:ascii="標楷體" w:eastAsia="標楷體" w:hAnsi="標楷體"/>
                <w:sz w:val="28"/>
                <w:szCs w:val="28"/>
              </w:rPr>
            </w:pPr>
            <w:r w:rsidRPr="00210E59">
              <w:rPr>
                <w:rFonts w:ascii="標楷體" w:eastAsia="標楷體" w:hAnsi="標楷體"/>
                <w:sz w:val="28"/>
                <w:szCs w:val="28"/>
              </w:rPr>
              <w:t>廠商名稱</w:t>
            </w:r>
          </w:p>
        </w:tc>
      </w:tr>
      <w:tr w:rsidR="004709BC" w:rsidRPr="00210E59" w:rsidTr="004709BC">
        <w:trPr>
          <w:cantSplit/>
          <w:trHeight w:val="180"/>
        </w:trPr>
        <w:tc>
          <w:tcPr>
            <w:tcW w:w="2026" w:type="dxa"/>
            <w:vMerge/>
            <w:vAlign w:val="center"/>
          </w:tcPr>
          <w:p w:rsidR="004709BC" w:rsidRPr="00210E59" w:rsidRDefault="004709BC" w:rsidP="001A4B59">
            <w:pPr>
              <w:widowControl/>
              <w:jc w:val="center"/>
              <w:rPr>
                <w:rFonts w:ascii="標楷體" w:eastAsia="標楷體" w:hAnsi="標楷體"/>
                <w:sz w:val="28"/>
                <w:szCs w:val="27"/>
              </w:rPr>
            </w:pPr>
          </w:p>
        </w:tc>
        <w:tc>
          <w:tcPr>
            <w:tcW w:w="2037" w:type="dxa"/>
            <w:gridSpan w:val="2"/>
            <w:tcBorders>
              <w:top w:val="single" w:sz="12" w:space="0" w:color="auto"/>
              <w:left w:val="single" w:sz="12" w:space="0" w:color="auto"/>
              <w:bottom w:val="single" w:sz="4" w:space="0" w:color="auto"/>
              <w:right w:val="single" w:sz="6" w:space="0" w:color="auto"/>
            </w:tcBorders>
            <w:vAlign w:val="center"/>
          </w:tcPr>
          <w:p w:rsidR="004709BC" w:rsidRPr="00210E59" w:rsidRDefault="004709BC" w:rsidP="001A4B59">
            <w:pPr>
              <w:adjustRightInd w:val="0"/>
              <w:snapToGrid w:val="0"/>
              <w:spacing w:line="320" w:lineRule="exact"/>
              <w:jc w:val="center"/>
              <w:rPr>
                <w:rFonts w:ascii="標楷體" w:eastAsia="標楷體" w:hAnsi="標楷體"/>
                <w:sz w:val="28"/>
                <w:szCs w:val="27"/>
              </w:rPr>
            </w:pPr>
            <w:r>
              <w:rPr>
                <w:rFonts w:ascii="標楷體" w:eastAsia="標楷體" w:hAnsi="標楷體" w:hint="eastAsia"/>
                <w:sz w:val="28"/>
                <w:szCs w:val="28"/>
              </w:rPr>
              <w:t>標價______元</w:t>
            </w:r>
          </w:p>
        </w:tc>
        <w:tc>
          <w:tcPr>
            <w:tcW w:w="2037" w:type="dxa"/>
            <w:gridSpan w:val="2"/>
            <w:tcBorders>
              <w:top w:val="single" w:sz="12" w:space="0" w:color="auto"/>
              <w:left w:val="single" w:sz="6" w:space="0" w:color="auto"/>
              <w:bottom w:val="single" w:sz="4" w:space="0" w:color="auto"/>
              <w:right w:val="single" w:sz="6" w:space="0" w:color="auto"/>
            </w:tcBorders>
            <w:vAlign w:val="center"/>
          </w:tcPr>
          <w:p w:rsidR="004709BC" w:rsidRPr="00210E59" w:rsidRDefault="004709BC" w:rsidP="001A4B59">
            <w:pPr>
              <w:adjustRightInd w:val="0"/>
              <w:snapToGrid w:val="0"/>
              <w:spacing w:line="320" w:lineRule="exact"/>
              <w:jc w:val="center"/>
              <w:rPr>
                <w:rFonts w:ascii="標楷體" w:eastAsia="標楷體" w:hAnsi="標楷體"/>
                <w:sz w:val="28"/>
                <w:szCs w:val="27"/>
              </w:rPr>
            </w:pPr>
            <w:r>
              <w:rPr>
                <w:rFonts w:ascii="標楷體" w:eastAsia="標楷體" w:hAnsi="標楷體" w:hint="eastAsia"/>
                <w:sz w:val="28"/>
                <w:szCs w:val="28"/>
              </w:rPr>
              <w:t>標價______元</w:t>
            </w:r>
          </w:p>
        </w:tc>
        <w:tc>
          <w:tcPr>
            <w:tcW w:w="2037" w:type="dxa"/>
            <w:gridSpan w:val="2"/>
            <w:tcBorders>
              <w:top w:val="single" w:sz="12" w:space="0" w:color="auto"/>
              <w:left w:val="single" w:sz="6" w:space="0" w:color="auto"/>
              <w:bottom w:val="single" w:sz="4" w:space="0" w:color="auto"/>
              <w:right w:val="single" w:sz="6" w:space="0" w:color="auto"/>
            </w:tcBorders>
            <w:vAlign w:val="center"/>
          </w:tcPr>
          <w:p w:rsidR="004709BC" w:rsidRPr="00210E59" w:rsidRDefault="004709BC" w:rsidP="001A4B59">
            <w:pPr>
              <w:adjustRightInd w:val="0"/>
              <w:snapToGrid w:val="0"/>
              <w:spacing w:line="320" w:lineRule="exact"/>
              <w:jc w:val="center"/>
              <w:rPr>
                <w:rFonts w:ascii="標楷體" w:eastAsia="標楷體" w:hAnsi="標楷體"/>
                <w:sz w:val="28"/>
                <w:szCs w:val="27"/>
              </w:rPr>
            </w:pPr>
            <w:r>
              <w:rPr>
                <w:rFonts w:ascii="標楷體" w:eastAsia="標楷體" w:hAnsi="標楷體" w:hint="eastAsia"/>
                <w:sz w:val="28"/>
                <w:szCs w:val="28"/>
              </w:rPr>
              <w:t>標價______元</w:t>
            </w:r>
          </w:p>
        </w:tc>
        <w:tc>
          <w:tcPr>
            <w:tcW w:w="1917" w:type="dxa"/>
            <w:gridSpan w:val="2"/>
            <w:tcBorders>
              <w:top w:val="single" w:sz="12" w:space="0" w:color="auto"/>
              <w:left w:val="single" w:sz="6" w:space="0" w:color="auto"/>
              <w:bottom w:val="single" w:sz="4" w:space="0" w:color="auto"/>
              <w:right w:val="single" w:sz="12" w:space="0" w:color="auto"/>
            </w:tcBorders>
            <w:vAlign w:val="center"/>
          </w:tcPr>
          <w:p w:rsidR="004709BC" w:rsidRPr="00210E59" w:rsidRDefault="004709BC" w:rsidP="001A4B59">
            <w:pPr>
              <w:adjustRightInd w:val="0"/>
              <w:snapToGrid w:val="0"/>
              <w:spacing w:line="320" w:lineRule="exact"/>
              <w:jc w:val="center"/>
              <w:rPr>
                <w:rFonts w:ascii="標楷體" w:eastAsia="標楷體" w:hAnsi="標楷體"/>
                <w:sz w:val="28"/>
                <w:szCs w:val="27"/>
              </w:rPr>
            </w:pPr>
            <w:r>
              <w:rPr>
                <w:rFonts w:ascii="標楷體" w:eastAsia="標楷體" w:hAnsi="標楷體" w:hint="eastAsia"/>
                <w:sz w:val="28"/>
                <w:szCs w:val="28"/>
              </w:rPr>
              <w:t>標價______元</w:t>
            </w:r>
          </w:p>
        </w:tc>
      </w:tr>
      <w:tr w:rsidR="00010D62" w:rsidRPr="00210E59" w:rsidTr="00010D62">
        <w:trPr>
          <w:cantSplit/>
          <w:trHeight w:val="150"/>
        </w:trPr>
        <w:tc>
          <w:tcPr>
            <w:tcW w:w="2026" w:type="dxa"/>
            <w:vMerge/>
            <w:vAlign w:val="center"/>
          </w:tcPr>
          <w:p w:rsidR="00010D62" w:rsidRPr="00210E59" w:rsidRDefault="00010D62" w:rsidP="00010D62">
            <w:pPr>
              <w:widowControl/>
              <w:jc w:val="center"/>
              <w:rPr>
                <w:rFonts w:ascii="標楷體" w:eastAsia="標楷體" w:hAnsi="標楷體"/>
                <w:sz w:val="28"/>
                <w:szCs w:val="27"/>
              </w:rPr>
            </w:pPr>
          </w:p>
        </w:tc>
        <w:tc>
          <w:tcPr>
            <w:tcW w:w="1005" w:type="dxa"/>
            <w:tcBorders>
              <w:top w:val="single" w:sz="4" w:space="0" w:color="auto"/>
              <w:left w:val="single" w:sz="12" w:space="0" w:color="auto"/>
              <w:bottom w:val="double" w:sz="4" w:space="0" w:color="auto"/>
              <w:right w:val="single" w:sz="4" w:space="0" w:color="auto"/>
            </w:tcBorders>
            <w:vAlign w:val="center"/>
          </w:tcPr>
          <w:p w:rsidR="00010D62" w:rsidRPr="00010D62" w:rsidRDefault="00010D62" w:rsidP="00010D62">
            <w:pPr>
              <w:adjustRightInd w:val="0"/>
              <w:snapToGrid w:val="0"/>
              <w:spacing w:line="320" w:lineRule="exact"/>
              <w:jc w:val="center"/>
              <w:rPr>
                <w:rFonts w:ascii="標楷體" w:eastAsia="標楷體" w:hAnsi="標楷體"/>
                <w:sz w:val="22"/>
                <w:szCs w:val="28"/>
              </w:rPr>
            </w:pPr>
            <w:r w:rsidRPr="00010D62">
              <w:rPr>
                <w:rFonts w:ascii="標楷體" w:eastAsia="標楷體" w:hAnsi="標楷體" w:hint="eastAsia"/>
                <w:sz w:val="22"/>
                <w:szCs w:val="28"/>
              </w:rPr>
              <w:t>得分</w:t>
            </w:r>
            <w:r w:rsidRPr="00010D62">
              <w:rPr>
                <w:rFonts w:ascii="標楷體" w:eastAsia="標楷體" w:hAnsi="標楷體"/>
                <w:sz w:val="22"/>
                <w:szCs w:val="28"/>
              </w:rPr>
              <w:t>加總</w:t>
            </w:r>
          </w:p>
        </w:tc>
        <w:tc>
          <w:tcPr>
            <w:tcW w:w="1032" w:type="dxa"/>
            <w:tcBorders>
              <w:top w:val="single" w:sz="4" w:space="0" w:color="auto"/>
              <w:left w:val="single" w:sz="4" w:space="0" w:color="auto"/>
              <w:bottom w:val="double" w:sz="4" w:space="0" w:color="auto"/>
              <w:right w:val="single" w:sz="6" w:space="0" w:color="auto"/>
            </w:tcBorders>
            <w:vAlign w:val="center"/>
          </w:tcPr>
          <w:p w:rsidR="00010D62" w:rsidRPr="00010D62" w:rsidRDefault="00010D62" w:rsidP="00010D62">
            <w:pPr>
              <w:adjustRightInd w:val="0"/>
              <w:snapToGrid w:val="0"/>
              <w:spacing w:line="320" w:lineRule="exact"/>
              <w:jc w:val="center"/>
              <w:rPr>
                <w:rFonts w:ascii="標楷體" w:eastAsia="標楷體" w:hAnsi="標楷體"/>
                <w:sz w:val="22"/>
                <w:szCs w:val="28"/>
              </w:rPr>
            </w:pPr>
            <w:r w:rsidRPr="00010D62">
              <w:rPr>
                <w:rFonts w:ascii="標楷體" w:eastAsia="標楷體" w:hAnsi="標楷體" w:hint="eastAsia"/>
                <w:sz w:val="22"/>
                <w:szCs w:val="28"/>
              </w:rPr>
              <w:t>序</w:t>
            </w:r>
            <w:r w:rsidRPr="00010D62">
              <w:rPr>
                <w:rFonts w:ascii="標楷體" w:eastAsia="標楷體" w:hAnsi="標楷體"/>
                <w:sz w:val="22"/>
                <w:szCs w:val="28"/>
              </w:rPr>
              <w:t>位</w:t>
            </w:r>
          </w:p>
        </w:tc>
        <w:tc>
          <w:tcPr>
            <w:tcW w:w="1065" w:type="dxa"/>
            <w:tcBorders>
              <w:top w:val="single" w:sz="4" w:space="0" w:color="auto"/>
              <w:left w:val="single" w:sz="6" w:space="0" w:color="auto"/>
              <w:bottom w:val="double" w:sz="4" w:space="0" w:color="auto"/>
              <w:right w:val="single" w:sz="4" w:space="0" w:color="auto"/>
            </w:tcBorders>
            <w:vAlign w:val="center"/>
          </w:tcPr>
          <w:p w:rsidR="00010D62" w:rsidRPr="00010D62" w:rsidRDefault="00010D62" w:rsidP="00010D62">
            <w:pPr>
              <w:adjustRightInd w:val="0"/>
              <w:snapToGrid w:val="0"/>
              <w:spacing w:line="320" w:lineRule="exact"/>
              <w:jc w:val="center"/>
              <w:rPr>
                <w:rFonts w:ascii="標楷體" w:eastAsia="標楷體" w:hAnsi="標楷體"/>
                <w:sz w:val="22"/>
                <w:szCs w:val="28"/>
              </w:rPr>
            </w:pPr>
            <w:r w:rsidRPr="00010D62">
              <w:rPr>
                <w:rFonts w:ascii="標楷體" w:eastAsia="標楷體" w:hAnsi="標楷體" w:hint="eastAsia"/>
                <w:sz w:val="22"/>
                <w:szCs w:val="28"/>
              </w:rPr>
              <w:t>得分</w:t>
            </w:r>
            <w:r w:rsidRPr="00010D62">
              <w:rPr>
                <w:rFonts w:ascii="標楷體" w:eastAsia="標楷體" w:hAnsi="標楷體"/>
                <w:sz w:val="22"/>
                <w:szCs w:val="28"/>
              </w:rPr>
              <w:t>加總</w:t>
            </w:r>
          </w:p>
        </w:tc>
        <w:tc>
          <w:tcPr>
            <w:tcW w:w="972" w:type="dxa"/>
            <w:tcBorders>
              <w:top w:val="single" w:sz="4" w:space="0" w:color="auto"/>
              <w:left w:val="single" w:sz="4" w:space="0" w:color="auto"/>
              <w:bottom w:val="double" w:sz="4" w:space="0" w:color="auto"/>
              <w:right w:val="single" w:sz="6" w:space="0" w:color="auto"/>
            </w:tcBorders>
            <w:vAlign w:val="center"/>
          </w:tcPr>
          <w:p w:rsidR="00010D62" w:rsidRPr="00010D62" w:rsidRDefault="00010D62" w:rsidP="00010D62">
            <w:pPr>
              <w:adjustRightInd w:val="0"/>
              <w:snapToGrid w:val="0"/>
              <w:spacing w:line="320" w:lineRule="exact"/>
              <w:jc w:val="center"/>
              <w:rPr>
                <w:rFonts w:ascii="標楷體" w:eastAsia="標楷體" w:hAnsi="標楷體"/>
                <w:sz w:val="22"/>
                <w:szCs w:val="28"/>
              </w:rPr>
            </w:pPr>
            <w:r w:rsidRPr="00010D62">
              <w:rPr>
                <w:rFonts w:ascii="標楷體" w:eastAsia="標楷體" w:hAnsi="標楷體" w:hint="eastAsia"/>
                <w:sz w:val="22"/>
                <w:szCs w:val="28"/>
              </w:rPr>
              <w:t>序</w:t>
            </w:r>
            <w:r w:rsidRPr="00010D62">
              <w:rPr>
                <w:rFonts w:ascii="標楷體" w:eastAsia="標楷體" w:hAnsi="標楷體"/>
                <w:sz w:val="22"/>
                <w:szCs w:val="28"/>
              </w:rPr>
              <w:t>位</w:t>
            </w:r>
          </w:p>
        </w:tc>
        <w:tc>
          <w:tcPr>
            <w:tcW w:w="1065" w:type="dxa"/>
            <w:tcBorders>
              <w:top w:val="single" w:sz="4" w:space="0" w:color="auto"/>
              <w:left w:val="single" w:sz="6" w:space="0" w:color="auto"/>
              <w:bottom w:val="double" w:sz="4" w:space="0" w:color="auto"/>
              <w:right w:val="single" w:sz="4" w:space="0" w:color="auto"/>
            </w:tcBorders>
            <w:vAlign w:val="center"/>
          </w:tcPr>
          <w:p w:rsidR="00010D62" w:rsidRPr="00010D62" w:rsidRDefault="00010D62" w:rsidP="00010D62">
            <w:pPr>
              <w:adjustRightInd w:val="0"/>
              <w:snapToGrid w:val="0"/>
              <w:spacing w:line="320" w:lineRule="exact"/>
              <w:jc w:val="center"/>
              <w:rPr>
                <w:rFonts w:ascii="標楷體" w:eastAsia="標楷體" w:hAnsi="標楷體"/>
                <w:sz w:val="22"/>
                <w:szCs w:val="28"/>
              </w:rPr>
            </w:pPr>
            <w:r w:rsidRPr="00010D62">
              <w:rPr>
                <w:rFonts w:ascii="標楷體" w:eastAsia="標楷體" w:hAnsi="標楷體" w:hint="eastAsia"/>
                <w:sz w:val="22"/>
                <w:szCs w:val="28"/>
              </w:rPr>
              <w:t>得分</w:t>
            </w:r>
            <w:r w:rsidRPr="00010D62">
              <w:rPr>
                <w:rFonts w:ascii="標楷體" w:eastAsia="標楷體" w:hAnsi="標楷體"/>
                <w:sz w:val="22"/>
                <w:szCs w:val="28"/>
              </w:rPr>
              <w:t>加總</w:t>
            </w:r>
          </w:p>
        </w:tc>
        <w:tc>
          <w:tcPr>
            <w:tcW w:w="972" w:type="dxa"/>
            <w:tcBorders>
              <w:top w:val="single" w:sz="4" w:space="0" w:color="auto"/>
              <w:left w:val="single" w:sz="4" w:space="0" w:color="auto"/>
              <w:bottom w:val="double" w:sz="4" w:space="0" w:color="auto"/>
              <w:right w:val="single" w:sz="6" w:space="0" w:color="auto"/>
            </w:tcBorders>
            <w:vAlign w:val="center"/>
          </w:tcPr>
          <w:p w:rsidR="00010D62" w:rsidRPr="00010D62" w:rsidRDefault="00010D62" w:rsidP="00010D62">
            <w:pPr>
              <w:adjustRightInd w:val="0"/>
              <w:snapToGrid w:val="0"/>
              <w:spacing w:line="320" w:lineRule="exact"/>
              <w:jc w:val="center"/>
              <w:rPr>
                <w:rFonts w:ascii="標楷體" w:eastAsia="標楷體" w:hAnsi="標楷體"/>
                <w:sz w:val="22"/>
                <w:szCs w:val="28"/>
              </w:rPr>
            </w:pPr>
            <w:r w:rsidRPr="00010D62">
              <w:rPr>
                <w:rFonts w:ascii="標楷體" w:eastAsia="標楷體" w:hAnsi="標楷體" w:hint="eastAsia"/>
                <w:sz w:val="22"/>
                <w:szCs w:val="28"/>
              </w:rPr>
              <w:t>序</w:t>
            </w:r>
            <w:r w:rsidRPr="00010D62">
              <w:rPr>
                <w:rFonts w:ascii="標楷體" w:eastAsia="標楷體" w:hAnsi="標楷體"/>
                <w:sz w:val="22"/>
                <w:szCs w:val="28"/>
              </w:rPr>
              <w:t>位</w:t>
            </w:r>
          </w:p>
        </w:tc>
        <w:tc>
          <w:tcPr>
            <w:tcW w:w="945" w:type="dxa"/>
            <w:tcBorders>
              <w:top w:val="single" w:sz="4" w:space="0" w:color="auto"/>
              <w:left w:val="single" w:sz="6" w:space="0" w:color="auto"/>
              <w:bottom w:val="double" w:sz="4" w:space="0" w:color="auto"/>
              <w:right w:val="single" w:sz="4" w:space="0" w:color="auto"/>
            </w:tcBorders>
            <w:vAlign w:val="center"/>
          </w:tcPr>
          <w:p w:rsidR="00010D62" w:rsidRPr="00010D62" w:rsidRDefault="00010D62" w:rsidP="00010D62">
            <w:pPr>
              <w:adjustRightInd w:val="0"/>
              <w:snapToGrid w:val="0"/>
              <w:spacing w:line="320" w:lineRule="exact"/>
              <w:jc w:val="center"/>
              <w:rPr>
                <w:rFonts w:ascii="標楷體" w:eastAsia="標楷體" w:hAnsi="標楷體"/>
                <w:sz w:val="22"/>
                <w:szCs w:val="28"/>
              </w:rPr>
            </w:pPr>
            <w:r w:rsidRPr="00010D62">
              <w:rPr>
                <w:rFonts w:ascii="標楷體" w:eastAsia="標楷體" w:hAnsi="標楷體" w:hint="eastAsia"/>
                <w:sz w:val="22"/>
                <w:szCs w:val="28"/>
              </w:rPr>
              <w:t>得分</w:t>
            </w:r>
            <w:r w:rsidRPr="00010D62">
              <w:rPr>
                <w:rFonts w:ascii="標楷體" w:eastAsia="標楷體" w:hAnsi="標楷體"/>
                <w:sz w:val="22"/>
                <w:szCs w:val="28"/>
              </w:rPr>
              <w:t>加總</w:t>
            </w:r>
          </w:p>
        </w:tc>
        <w:tc>
          <w:tcPr>
            <w:tcW w:w="972" w:type="dxa"/>
            <w:tcBorders>
              <w:top w:val="single" w:sz="4" w:space="0" w:color="auto"/>
              <w:left w:val="single" w:sz="4" w:space="0" w:color="auto"/>
              <w:bottom w:val="double" w:sz="4" w:space="0" w:color="auto"/>
              <w:right w:val="single" w:sz="12" w:space="0" w:color="auto"/>
            </w:tcBorders>
            <w:vAlign w:val="center"/>
          </w:tcPr>
          <w:p w:rsidR="00010D62" w:rsidRPr="00010D62" w:rsidRDefault="00010D62" w:rsidP="00010D62">
            <w:pPr>
              <w:adjustRightInd w:val="0"/>
              <w:snapToGrid w:val="0"/>
              <w:spacing w:line="320" w:lineRule="exact"/>
              <w:jc w:val="center"/>
              <w:rPr>
                <w:rFonts w:ascii="標楷體" w:eastAsia="標楷體" w:hAnsi="標楷體"/>
                <w:sz w:val="22"/>
                <w:szCs w:val="28"/>
              </w:rPr>
            </w:pPr>
            <w:r w:rsidRPr="00010D62">
              <w:rPr>
                <w:rFonts w:ascii="標楷體" w:eastAsia="標楷體" w:hAnsi="標楷體" w:hint="eastAsia"/>
                <w:sz w:val="22"/>
                <w:szCs w:val="28"/>
              </w:rPr>
              <w:t>序</w:t>
            </w:r>
            <w:r w:rsidRPr="00010D62">
              <w:rPr>
                <w:rFonts w:ascii="標楷體" w:eastAsia="標楷體" w:hAnsi="標楷體"/>
                <w:sz w:val="22"/>
                <w:szCs w:val="28"/>
              </w:rPr>
              <w:t>位</w:t>
            </w:r>
          </w:p>
        </w:tc>
      </w:tr>
      <w:tr w:rsidR="00010D62" w:rsidRPr="00210E59" w:rsidTr="00010D62">
        <w:trPr>
          <w:cantSplit/>
          <w:trHeight w:val="478"/>
        </w:trPr>
        <w:tc>
          <w:tcPr>
            <w:tcW w:w="2026" w:type="dxa"/>
            <w:tcBorders>
              <w:right w:val="single" w:sz="12" w:space="0" w:color="auto"/>
            </w:tcBorders>
            <w:vAlign w:val="center"/>
          </w:tcPr>
          <w:p w:rsidR="00010D62" w:rsidRPr="00210E59" w:rsidRDefault="00010D62" w:rsidP="00010D62">
            <w:pPr>
              <w:jc w:val="center"/>
              <w:rPr>
                <w:rFonts w:ascii="標楷體" w:eastAsia="標楷體" w:hAnsi="標楷體"/>
                <w:sz w:val="27"/>
                <w:szCs w:val="27"/>
              </w:rPr>
            </w:pPr>
            <w:r w:rsidRPr="00210E59">
              <w:rPr>
                <w:rFonts w:ascii="標楷體" w:eastAsia="標楷體" w:hAnsi="標楷體"/>
                <w:sz w:val="27"/>
                <w:szCs w:val="27"/>
              </w:rPr>
              <w:t>(A)</w:t>
            </w:r>
          </w:p>
        </w:tc>
        <w:tc>
          <w:tcPr>
            <w:tcW w:w="1005" w:type="dxa"/>
            <w:tcBorders>
              <w:top w:val="double" w:sz="4" w:space="0" w:color="auto"/>
              <w:left w:val="single" w:sz="12"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1032" w:type="dxa"/>
            <w:tcBorders>
              <w:top w:val="double" w:sz="4"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double" w:sz="4"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double" w:sz="4"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double" w:sz="4"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double" w:sz="4"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945" w:type="dxa"/>
            <w:tcBorders>
              <w:top w:val="double" w:sz="4"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double" w:sz="4" w:space="0" w:color="auto"/>
              <w:left w:val="single" w:sz="4" w:space="0" w:color="auto"/>
              <w:bottom w:val="single" w:sz="6" w:space="0" w:color="auto"/>
              <w:right w:val="single" w:sz="12" w:space="0" w:color="auto"/>
            </w:tcBorders>
            <w:vAlign w:val="center"/>
          </w:tcPr>
          <w:p w:rsidR="00010D62" w:rsidRPr="00210E59" w:rsidRDefault="00010D62" w:rsidP="00010D62">
            <w:pPr>
              <w:jc w:val="center"/>
              <w:rPr>
                <w:rFonts w:ascii="標楷體" w:eastAsia="標楷體" w:hAnsi="標楷體"/>
                <w:sz w:val="27"/>
                <w:szCs w:val="27"/>
              </w:rPr>
            </w:pPr>
          </w:p>
        </w:tc>
      </w:tr>
      <w:tr w:rsidR="00010D62" w:rsidRPr="00210E59" w:rsidTr="00010D62">
        <w:trPr>
          <w:cantSplit/>
          <w:trHeight w:val="504"/>
        </w:trPr>
        <w:tc>
          <w:tcPr>
            <w:tcW w:w="2026" w:type="dxa"/>
            <w:tcBorders>
              <w:right w:val="single" w:sz="12" w:space="0" w:color="auto"/>
            </w:tcBorders>
            <w:vAlign w:val="center"/>
          </w:tcPr>
          <w:p w:rsidR="00010D62" w:rsidRPr="00210E59" w:rsidRDefault="00010D62" w:rsidP="00010D62">
            <w:pPr>
              <w:jc w:val="center"/>
              <w:rPr>
                <w:rFonts w:ascii="標楷體" w:eastAsia="標楷體" w:hAnsi="標楷體"/>
                <w:sz w:val="27"/>
                <w:szCs w:val="27"/>
              </w:rPr>
            </w:pPr>
            <w:r w:rsidRPr="00210E59">
              <w:rPr>
                <w:rFonts w:ascii="標楷體" w:eastAsia="標楷體" w:hAnsi="標楷體"/>
                <w:sz w:val="27"/>
                <w:szCs w:val="27"/>
              </w:rPr>
              <w:t>(B)</w:t>
            </w:r>
          </w:p>
        </w:tc>
        <w:tc>
          <w:tcPr>
            <w:tcW w:w="1005" w:type="dxa"/>
            <w:tcBorders>
              <w:top w:val="single" w:sz="6" w:space="0" w:color="auto"/>
              <w:left w:val="single" w:sz="12"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103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94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12" w:space="0" w:color="auto"/>
            </w:tcBorders>
            <w:vAlign w:val="center"/>
          </w:tcPr>
          <w:p w:rsidR="00010D62" w:rsidRPr="00210E59" w:rsidRDefault="00010D62" w:rsidP="00010D62">
            <w:pPr>
              <w:jc w:val="center"/>
              <w:rPr>
                <w:rFonts w:ascii="標楷體" w:eastAsia="標楷體" w:hAnsi="標楷體"/>
                <w:sz w:val="27"/>
                <w:szCs w:val="27"/>
              </w:rPr>
            </w:pPr>
          </w:p>
        </w:tc>
      </w:tr>
      <w:tr w:rsidR="00010D62" w:rsidRPr="00210E59" w:rsidTr="00010D62">
        <w:trPr>
          <w:cantSplit/>
          <w:trHeight w:val="504"/>
        </w:trPr>
        <w:tc>
          <w:tcPr>
            <w:tcW w:w="2026" w:type="dxa"/>
            <w:tcBorders>
              <w:right w:val="single" w:sz="12" w:space="0" w:color="auto"/>
            </w:tcBorders>
            <w:vAlign w:val="center"/>
          </w:tcPr>
          <w:p w:rsidR="00010D62" w:rsidRPr="00210E59" w:rsidRDefault="00010D62" w:rsidP="00010D62">
            <w:pPr>
              <w:jc w:val="center"/>
              <w:rPr>
                <w:rFonts w:ascii="標楷體" w:eastAsia="標楷體" w:hAnsi="標楷體"/>
                <w:sz w:val="27"/>
                <w:szCs w:val="27"/>
              </w:rPr>
            </w:pPr>
            <w:r w:rsidRPr="00210E59">
              <w:rPr>
                <w:rFonts w:ascii="標楷體" w:eastAsia="標楷體" w:hAnsi="標楷體"/>
                <w:sz w:val="27"/>
                <w:szCs w:val="27"/>
              </w:rPr>
              <w:t>(C)</w:t>
            </w:r>
          </w:p>
        </w:tc>
        <w:tc>
          <w:tcPr>
            <w:tcW w:w="1005" w:type="dxa"/>
            <w:tcBorders>
              <w:top w:val="single" w:sz="6" w:space="0" w:color="auto"/>
              <w:left w:val="single" w:sz="12"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103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94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12" w:space="0" w:color="auto"/>
            </w:tcBorders>
            <w:vAlign w:val="center"/>
          </w:tcPr>
          <w:p w:rsidR="00010D62" w:rsidRPr="00210E59" w:rsidRDefault="00010D62" w:rsidP="00010D62">
            <w:pPr>
              <w:jc w:val="center"/>
              <w:rPr>
                <w:rFonts w:ascii="標楷體" w:eastAsia="標楷體" w:hAnsi="標楷體"/>
                <w:sz w:val="27"/>
                <w:szCs w:val="27"/>
              </w:rPr>
            </w:pPr>
          </w:p>
        </w:tc>
      </w:tr>
      <w:tr w:rsidR="00010D62" w:rsidRPr="00210E59" w:rsidTr="00010D62">
        <w:trPr>
          <w:cantSplit/>
          <w:trHeight w:val="504"/>
        </w:trPr>
        <w:tc>
          <w:tcPr>
            <w:tcW w:w="2026" w:type="dxa"/>
            <w:tcBorders>
              <w:right w:val="single" w:sz="12" w:space="0" w:color="auto"/>
            </w:tcBorders>
            <w:vAlign w:val="center"/>
          </w:tcPr>
          <w:p w:rsidR="00010D62" w:rsidRPr="00210E59" w:rsidRDefault="00010D62" w:rsidP="00010D62">
            <w:pPr>
              <w:jc w:val="center"/>
              <w:rPr>
                <w:rFonts w:ascii="標楷體" w:eastAsia="標楷體" w:hAnsi="標楷體"/>
                <w:sz w:val="27"/>
                <w:szCs w:val="27"/>
              </w:rPr>
            </w:pPr>
            <w:r w:rsidRPr="00210E59">
              <w:rPr>
                <w:rFonts w:ascii="標楷體" w:eastAsia="標楷體" w:hAnsi="標楷體"/>
                <w:sz w:val="27"/>
                <w:szCs w:val="27"/>
              </w:rPr>
              <w:t>(D)</w:t>
            </w:r>
          </w:p>
        </w:tc>
        <w:tc>
          <w:tcPr>
            <w:tcW w:w="1005" w:type="dxa"/>
            <w:tcBorders>
              <w:top w:val="single" w:sz="6" w:space="0" w:color="auto"/>
              <w:left w:val="single" w:sz="12"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103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94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12" w:space="0" w:color="auto"/>
            </w:tcBorders>
            <w:vAlign w:val="center"/>
          </w:tcPr>
          <w:p w:rsidR="00010D62" w:rsidRPr="00210E59" w:rsidRDefault="00010D62" w:rsidP="00010D62">
            <w:pPr>
              <w:jc w:val="center"/>
              <w:rPr>
                <w:rFonts w:ascii="標楷體" w:eastAsia="標楷體" w:hAnsi="標楷體"/>
                <w:sz w:val="27"/>
                <w:szCs w:val="27"/>
              </w:rPr>
            </w:pPr>
          </w:p>
        </w:tc>
      </w:tr>
      <w:tr w:rsidR="00010D62" w:rsidRPr="00210E59" w:rsidTr="00010D62">
        <w:trPr>
          <w:cantSplit/>
          <w:trHeight w:val="504"/>
        </w:trPr>
        <w:tc>
          <w:tcPr>
            <w:tcW w:w="2026" w:type="dxa"/>
            <w:tcBorders>
              <w:right w:val="single" w:sz="12" w:space="0" w:color="auto"/>
            </w:tcBorders>
            <w:vAlign w:val="center"/>
          </w:tcPr>
          <w:p w:rsidR="00010D62" w:rsidRPr="00210E59" w:rsidRDefault="00010D62" w:rsidP="00010D62">
            <w:pPr>
              <w:jc w:val="center"/>
              <w:rPr>
                <w:rFonts w:ascii="標楷體" w:eastAsia="標楷體" w:hAnsi="標楷體"/>
                <w:sz w:val="27"/>
                <w:szCs w:val="27"/>
              </w:rPr>
            </w:pPr>
            <w:r w:rsidRPr="00210E59">
              <w:rPr>
                <w:rFonts w:ascii="標楷體" w:eastAsia="標楷體" w:hAnsi="標楷體"/>
                <w:sz w:val="27"/>
                <w:szCs w:val="27"/>
              </w:rPr>
              <w:t>(E)</w:t>
            </w:r>
          </w:p>
        </w:tc>
        <w:tc>
          <w:tcPr>
            <w:tcW w:w="1005" w:type="dxa"/>
            <w:tcBorders>
              <w:top w:val="single" w:sz="6" w:space="0" w:color="auto"/>
              <w:left w:val="single" w:sz="12"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103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94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12" w:space="0" w:color="auto"/>
            </w:tcBorders>
            <w:vAlign w:val="center"/>
          </w:tcPr>
          <w:p w:rsidR="00010D62" w:rsidRPr="00210E59" w:rsidRDefault="00010D62" w:rsidP="00010D62">
            <w:pPr>
              <w:jc w:val="center"/>
              <w:rPr>
                <w:rFonts w:ascii="標楷體" w:eastAsia="標楷體" w:hAnsi="標楷體"/>
                <w:sz w:val="27"/>
                <w:szCs w:val="27"/>
              </w:rPr>
            </w:pPr>
          </w:p>
        </w:tc>
      </w:tr>
      <w:tr w:rsidR="00010D62" w:rsidRPr="00210E59" w:rsidTr="00010D62">
        <w:trPr>
          <w:cantSplit/>
          <w:trHeight w:val="504"/>
        </w:trPr>
        <w:tc>
          <w:tcPr>
            <w:tcW w:w="2026" w:type="dxa"/>
            <w:tcBorders>
              <w:right w:val="single" w:sz="12" w:space="0" w:color="auto"/>
            </w:tcBorders>
            <w:vAlign w:val="center"/>
          </w:tcPr>
          <w:p w:rsidR="00010D62" w:rsidRPr="00210E59" w:rsidRDefault="00010D62" w:rsidP="00010D62">
            <w:pPr>
              <w:jc w:val="center"/>
              <w:rPr>
                <w:rFonts w:ascii="標楷體" w:eastAsia="標楷體" w:hAnsi="標楷體"/>
                <w:sz w:val="27"/>
                <w:szCs w:val="27"/>
              </w:rPr>
            </w:pPr>
            <w:r w:rsidRPr="00210E59">
              <w:rPr>
                <w:rFonts w:ascii="標楷體" w:eastAsia="標楷體" w:hAnsi="標楷體"/>
                <w:sz w:val="27"/>
                <w:szCs w:val="27"/>
              </w:rPr>
              <w:t>(F)</w:t>
            </w:r>
          </w:p>
        </w:tc>
        <w:tc>
          <w:tcPr>
            <w:tcW w:w="1005" w:type="dxa"/>
            <w:tcBorders>
              <w:top w:val="single" w:sz="6" w:space="0" w:color="auto"/>
              <w:left w:val="single" w:sz="12"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103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94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12" w:space="0" w:color="auto"/>
            </w:tcBorders>
            <w:vAlign w:val="center"/>
          </w:tcPr>
          <w:p w:rsidR="00010D62" w:rsidRPr="00210E59" w:rsidRDefault="00010D62" w:rsidP="00010D62">
            <w:pPr>
              <w:jc w:val="center"/>
              <w:rPr>
                <w:rFonts w:ascii="標楷體" w:eastAsia="標楷體" w:hAnsi="標楷體"/>
                <w:sz w:val="27"/>
                <w:szCs w:val="27"/>
              </w:rPr>
            </w:pPr>
          </w:p>
        </w:tc>
      </w:tr>
      <w:tr w:rsidR="00010D62" w:rsidRPr="00210E59" w:rsidTr="00010D62">
        <w:trPr>
          <w:cantSplit/>
          <w:trHeight w:val="504"/>
        </w:trPr>
        <w:tc>
          <w:tcPr>
            <w:tcW w:w="2026" w:type="dxa"/>
            <w:tcBorders>
              <w:right w:val="single" w:sz="12" w:space="0" w:color="auto"/>
            </w:tcBorders>
            <w:vAlign w:val="center"/>
          </w:tcPr>
          <w:p w:rsidR="00010D62" w:rsidRPr="00210E59" w:rsidRDefault="00010D62" w:rsidP="00010D62">
            <w:pPr>
              <w:jc w:val="center"/>
              <w:rPr>
                <w:rFonts w:ascii="標楷體" w:eastAsia="標楷體" w:hAnsi="標楷體"/>
                <w:sz w:val="27"/>
                <w:szCs w:val="27"/>
              </w:rPr>
            </w:pPr>
            <w:r w:rsidRPr="00210E59">
              <w:rPr>
                <w:rFonts w:ascii="標楷體" w:eastAsia="標楷體" w:hAnsi="標楷體"/>
                <w:sz w:val="27"/>
                <w:szCs w:val="27"/>
              </w:rPr>
              <w:t>(G)</w:t>
            </w:r>
          </w:p>
        </w:tc>
        <w:tc>
          <w:tcPr>
            <w:tcW w:w="1005" w:type="dxa"/>
            <w:tcBorders>
              <w:top w:val="single" w:sz="6" w:space="0" w:color="auto"/>
              <w:left w:val="single" w:sz="12"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103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94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12" w:space="0" w:color="auto"/>
            </w:tcBorders>
            <w:vAlign w:val="center"/>
          </w:tcPr>
          <w:p w:rsidR="00010D62" w:rsidRPr="00210E59" w:rsidRDefault="00010D62" w:rsidP="00010D62">
            <w:pPr>
              <w:jc w:val="center"/>
              <w:rPr>
                <w:rFonts w:ascii="標楷體" w:eastAsia="標楷體" w:hAnsi="標楷體"/>
                <w:sz w:val="27"/>
                <w:szCs w:val="27"/>
              </w:rPr>
            </w:pPr>
          </w:p>
        </w:tc>
      </w:tr>
      <w:tr w:rsidR="00010D62" w:rsidRPr="00210E59" w:rsidTr="00010D62">
        <w:trPr>
          <w:cantSplit/>
          <w:trHeight w:val="504"/>
        </w:trPr>
        <w:tc>
          <w:tcPr>
            <w:tcW w:w="2026" w:type="dxa"/>
            <w:tcBorders>
              <w:right w:val="single" w:sz="12" w:space="0" w:color="auto"/>
            </w:tcBorders>
            <w:vAlign w:val="center"/>
          </w:tcPr>
          <w:p w:rsidR="00010D62" w:rsidRPr="00210E59" w:rsidRDefault="00010D62" w:rsidP="00010D62">
            <w:pPr>
              <w:jc w:val="center"/>
              <w:rPr>
                <w:rFonts w:ascii="標楷體" w:eastAsia="標楷體" w:hAnsi="標楷體"/>
                <w:sz w:val="27"/>
                <w:szCs w:val="27"/>
              </w:rPr>
            </w:pPr>
            <w:r w:rsidRPr="00210E59">
              <w:rPr>
                <w:rFonts w:ascii="標楷體" w:eastAsia="標楷體" w:hAnsi="標楷體"/>
                <w:sz w:val="27"/>
                <w:szCs w:val="27"/>
              </w:rPr>
              <w:t>(H)</w:t>
            </w:r>
          </w:p>
        </w:tc>
        <w:tc>
          <w:tcPr>
            <w:tcW w:w="1005" w:type="dxa"/>
            <w:tcBorders>
              <w:top w:val="single" w:sz="6" w:space="0" w:color="auto"/>
              <w:left w:val="single" w:sz="12"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103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94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6" w:space="0" w:color="auto"/>
              <w:right w:val="single" w:sz="12" w:space="0" w:color="auto"/>
            </w:tcBorders>
            <w:vAlign w:val="center"/>
          </w:tcPr>
          <w:p w:rsidR="00010D62" w:rsidRPr="00210E59" w:rsidRDefault="00010D62" w:rsidP="00010D62">
            <w:pPr>
              <w:jc w:val="center"/>
              <w:rPr>
                <w:rFonts w:ascii="標楷體" w:eastAsia="標楷體" w:hAnsi="標楷體"/>
                <w:sz w:val="27"/>
                <w:szCs w:val="27"/>
              </w:rPr>
            </w:pPr>
          </w:p>
        </w:tc>
      </w:tr>
      <w:tr w:rsidR="00010D62" w:rsidRPr="00210E59" w:rsidTr="00DF717E">
        <w:trPr>
          <w:cantSplit/>
          <w:trHeight w:val="504"/>
        </w:trPr>
        <w:tc>
          <w:tcPr>
            <w:tcW w:w="2026" w:type="dxa"/>
            <w:tcBorders>
              <w:right w:val="single" w:sz="12" w:space="0" w:color="auto"/>
            </w:tcBorders>
            <w:vAlign w:val="center"/>
          </w:tcPr>
          <w:p w:rsidR="00010D62" w:rsidRPr="00210E59" w:rsidRDefault="00010D62" w:rsidP="00010D62">
            <w:pPr>
              <w:jc w:val="center"/>
              <w:rPr>
                <w:rFonts w:ascii="標楷體" w:eastAsia="標楷體" w:hAnsi="標楷體"/>
                <w:sz w:val="27"/>
                <w:szCs w:val="27"/>
              </w:rPr>
            </w:pPr>
            <w:r w:rsidRPr="00210E59">
              <w:rPr>
                <w:rFonts w:ascii="標楷體" w:eastAsia="標楷體" w:hAnsi="標楷體"/>
                <w:sz w:val="27"/>
                <w:szCs w:val="27"/>
              </w:rPr>
              <w:t>(I)</w:t>
            </w:r>
          </w:p>
        </w:tc>
        <w:tc>
          <w:tcPr>
            <w:tcW w:w="1005" w:type="dxa"/>
            <w:tcBorders>
              <w:top w:val="single" w:sz="6" w:space="0" w:color="auto"/>
              <w:left w:val="single" w:sz="12"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1032" w:type="dxa"/>
            <w:tcBorders>
              <w:top w:val="single" w:sz="6" w:space="0" w:color="auto"/>
              <w:left w:val="single" w:sz="4" w:space="0" w:color="auto"/>
              <w:bottom w:val="single" w:sz="4"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4"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106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4" w:space="0" w:color="auto"/>
              <w:right w:val="single" w:sz="6" w:space="0" w:color="auto"/>
            </w:tcBorders>
            <w:vAlign w:val="center"/>
          </w:tcPr>
          <w:p w:rsidR="00010D62" w:rsidRPr="00210E59" w:rsidRDefault="00010D62" w:rsidP="00010D62">
            <w:pPr>
              <w:jc w:val="center"/>
              <w:rPr>
                <w:rFonts w:ascii="標楷體" w:eastAsia="標楷體" w:hAnsi="標楷體"/>
                <w:sz w:val="27"/>
                <w:szCs w:val="27"/>
              </w:rPr>
            </w:pPr>
          </w:p>
        </w:tc>
        <w:tc>
          <w:tcPr>
            <w:tcW w:w="945" w:type="dxa"/>
            <w:tcBorders>
              <w:top w:val="single" w:sz="6" w:space="0" w:color="auto"/>
              <w:left w:val="single" w:sz="6" w:space="0" w:color="auto"/>
              <w:bottom w:val="single" w:sz="6" w:space="0" w:color="auto"/>
              <w:right w:val="single" w:sz="4" w:space="0" w:color="auto"/>
            </w:tcBorders>
            <w:vAlign w:val="center"/>
          </w:tcPr>
          <w:p w:rsidR="00010D62" w:rsidRPr="00210E59" w:rsidRDefault="00010D62" w:rsidP="00010D62">
            <w:pPr>
              <w:jc w:val="center"/>
              <w:rPr>
                <w:rFonts w:ascii="標楷體" w:eastAsia="標楷體" w:hAnsi="標楷體"/>
                <w:sz w:val="27"/>
                <w:szCs w:val="27"/>
              </w:rPr>
            </w:pPr>
          </w:p>
        </w:tc>
        <w:tc>
          <w:tcPr>
            <w:tcW w:w="972" w:type="dxa"/>
            <w:tcBorders>
              <w:top w:val="single" w:sz="6" w:space="0" w:color="auto"/>
              <w:left w:val="single" w:sz="4" w:space="0" w:color="auto"/>
              <w:bottom w:val="single" w:sz="4" w:space="0" w:color="auto"/>
              <w:right w:val="single" w:sz="12" w:space="0" w:color="auto"/>
            </w:tcBorders>
            <w:vAlign w:val="center"/>
          </w:tcPr>
          <w:p w:rsidR="00010D62" w:rsidRPr="00210E59" w:rsidRDefault="00010D62" w:rsidP="00010D62">
            <w:pPr>
              <w:jc w:val="center"/>
              <w:rPr>
                <w:rFonts w:ascii="標楷體" w:eastAsia="標楷體" w:hAnsi="標楷體"/>
                <w:sz w:val="27"/>
                <w:szCs w:val="27"/>
              </w:rPr>
            </w:pPr>
          </w:p>
        </w:tc>
      </w:tr>
      <w:tr w:rsidR="00DF717E" w:rsidRPr="00210E59" w:rsidTr="00DF717E">
        <w:trPr>
          <w:trHeight w:val="519"/>
        </w:trPr>
        <w:tc>
          <w:tcPr>
            <w:tcW w:w="2026" w:type="dxa"/>
            <w:tcBorders>
              <w:right w:val="single" w:sz="12" w:space="0" w:color="auto"/>
            </w:tcBorders>
            <w:shd w:val="clear" w:color="auto" w:fill="D9D9D9" w:themeFill="background1" w:themeFillShade="D9"/>
            <w:vAlign w:val="center"/>
          </w:tcPr>
          <w:p w:rsidR="00DF717E" w:rsidRPr="00010D62" w:rsidRDefault="00DF717E" w:rsidP="00DF717E">
            <w:pPr>
              <w:jc w:val="center"/>
              <w:rPr>
                <w:rFonts w:ascii="標楷體" w:eastAsia="標楷體" w:hAnsi="標楷體"/>
                <w:bCs/>
                <w:sz w:val="27"/>
                <w:szCs w:val="27"/>
              </w:rPr>
            </w:pPr>
            <w:r w:rsidRPr="00010D62">
              <w:rPr>
                <w:rFonts w:ascii="標楷體" w:eastAsia="標楷體" w:hAnsi="標楷體" w:hint="eastAsia"/>
                <w:bCs/>
                <w:sz w:val="27"/>
                <w:szCs w:val="27"/>
              </w:rPr>
              <w:t>平均</w:t>
            </w:r>
            <w:r w:rsidRPr="00010D62">
              <w:rPr>
                <w:rFonts w:ascii="標楷體" w:eastAsia="標楷體" w:hAnsi="標楷體"/>
                <w:bCs/>
                <w:sz w:val="27"/>
                <w:szCs w:val="27"/>
              </w:rPr>
              <w:t>得分</w:t>
            </w:r>
            <w:r w:rsidRPr="00010D62">
              <w:rPr>
                <w:rFonts w:ascii="標楷體" w:eastAsia="標楷體" w:hAnsi="標楷體"/>
                <w:bCs/>
                <w:sz w:val="27"/>
                <w:szCs w:val="27"/>
              </w:rPr>
              <w:br/>
            </w:r>
            <w:r w:rsidRPr="00010D62">
              <w:rPr>
                <w:rFonts w:ascii="標楷體" w:eastAsia="標楷體" w:hAnsi="標楷體"/>
                <w:bCs/>
                <w:sz w:val="18"/>
                <w:szCs w:val="27"/>
              </w:rPr>
              <w:t>(</w:t>
            </w:r>
            <w:r w:rsidRPr="00010D62">
              <w:rPr>
                <w:rFonts w:ascii="標楷體" w:eastAsia="標楷體" w:hAnsi="標楷體" w:hint="eastAsia"/>
                <w:bCs/>
                <w:sz w:val="18"/>
                <w:szCs w:val="27"/>
              </w:rPr>
              <w:t>得</w:t>
            </w:r>
            <w:r w:rsidRPr="00010D62">
              <w:rPr>
                <w:rFonts w:ascii="標楷體" w:eastAsia="標楷體" w:hAnsi="標楷體"/>
                <w:bCs/>
                <w:sz w:val="18"/>
                <w:szCs w:val="27"/>
              </w:rPr>
              <w:t>分加總</w:t>
            </w:r>
            <w:r w:rsidRPr="00010D62">
              <w:rPr>
                <w:rFonts w:ascii="標楷體" w:eastAsia="標楷體" w:hAnsi="標楷體" w:hint="eastAsia"/>
                <w:bCs/>
                <w:sz w:val="18"/>
                <w:szCs w:val="27"/>
              </w:rPr>
              <w:t>/出</w:t>
            </w:r>
            <w:r w:rsidRPr="00010D62">
              <w:rPr>
                <w:rFonts w:ascii="標楷體" w:eastAsia="標楷體" w:hAnsi="標楷體"/>
                <w:bCs/>
                <w:sz w:val="18"/>
                <w:szCs w:val="27"/>
              </w:rPr>
              <w:t>席委員數</w:t>
            </w:r>
            <w:r w:rsidRPr="00010D62">
              <w:rPr>
                <w:rFonts w:ascii="標楷體" w:eastAsia="標楷體" w:hAnsi="標楷體" w:hint="eastAsia"/>
                <w:bCs/>
                <w:sz w:val="18"/>
                <w:szCs w:val="27"/>
              </w:rPr>
              <w:t>)</w:t>
            </w:r>
          </w:p>
        </w:tc>
        <w:tc>
          <w:tcPr>
            <w:tcW w:w="1005" w:type="dxa"/>
            <w:tcBorders>
              <w:top w:val="double" w:sz="4" w:space="0" w:color="auto"/>
              <w:left w:val="single" w:sz="12" w:space="0" w:color="auto"/>
              <w:bottom w:val="single" w:sz="4" w:space="0" w:color="auto"/>
              <w:right w:val="single" w:sz="4" w:space="0" w:color="auto"/>
            </w:tcBorders>
            <w:shd w:val="clear" w:color="auto" w:fill="D9D9D9" w:themeFill="background1" w:themeFillShade="D9"/>
            <w:vAlign w:val="center"/>
          </w:tcPr>
          <w:p w:rsidR="00DF717E" w:rsidRPr="00210E59" w:rsidRDefault="00DF717E" w:rsidP="00DF717E">
            <w:pPr>
              <w:jc w:val="center"/>
              <w:rPr>
                <w:rFonts w:ascii="標楷體" w:eastAsia="標楷體" w:hAnsi="標楷體"/>
                <w:sz w:val="27"/>
                <w:szCs w:val="27"/>
              </w:rPr>
            </w:pPr>
          </w:p>
        </w:tc>
        <w:tc>
          <w:tcPr>
            <w:tcW w:w="1032" w:type="dxa"/>
            <w:tcBorders>
              <w:top w:val="single" w:sz="4" w:space="0" w:color="auto"/>
              <w:left w:val="single" w:sz="4" w:space="0" w:color="auto"/>
              <w:tl2br w:val="single" w:sz="4" w:space="0" w:color="auto"/>
              <w:tr2bl w:val="single" w:sz="4" w:space="0" w:color="auto"/>
            </w:tcBorders>
            <w:shd w:val="clear" w:color="auto" w:fill="D9D9D9" w:themeFill="background1" w:themeFillShade="D9"/>
            <w:vAlign w:val="center"/>
          </w:tcPr>
          <w:p w:rsidR="00DF717E" w:rsidRPr="00210E59" w:rsidRDefault="00DF717E" w:rsidP="00DF717E">
            <w:pPr>
              <w:jc w:val="center"/>
              <w:rPr>
                <w:rFonts w:ascii="標楷體" w:eastAsia="標楷體" w:hAnsi="標楷體"/>
                <w:sz w:val="27"/>
                <w:szCs w:val="27"/>
              </w:rPr>
            </w:pPr>
          </w:p>
        </w:tc>
        <w:tc>
          <w:tcPr>
            <w:tcW w:w="1065" w:type="dxa"/>
            <w:tcBorders>
              <w:top w:val="double" w:sz="4" w:space="0" w:color="auto"/>
              <w:bottom w:val="single" w:sz="4" w:space="0" w:color="auto"/>
            </w:tcBorders>
            <w:shd w:val="clear" w:color="auto" w:fill="D9D9D9" w:themeFill="background1" w:themeFillShade="D9"/>
            <w:vAlign w:val="center"/>
          </w:tcPr>
          <w:p w:rsidR="00DF717E" w:rsidRPr="00210E59" w:rsidRDefault="00DF717E" w:rsidP="00DF717E">
            <w:pPr>
              <w:jc w:val="center"/>
              <w:rPr>
                <w:rFonts w:ascii="標楷體" w:eastAsia="標楷體" w:hAnsi="標楷體"/>
                <w:sz w:val="27"/>
                <w:szCs w:val="27"/>
              </w:rPr>
            </w:pPr>
          </w:p>
        </w:tc>
        <w:tc>
          <w:tcPr>
            <w:tcW w:w="972" w:type="dxa"/>
            <w:tcBorders>
              <w:top w:val="single" w:sz="4" w:space="0" w:color="auto"/>
              <w:tl2br w:val="single" w:sz="4" w:space="0" w:color="auto"/>
              <w:tr2bl w:val="single" w:sz="4" w:space="0" w:color="auto"/>
            </w:tcBorders>
            <w:shd w:val="clear" w:color="auto" w:fill="D9D9D9" w:themeFill="background1" w:themeFillShade="D9"/>
            <w:vAlign w:val="center"/>
          </w:tcPr>
          <w:p w:rsidR="00DF717E" w:rsidRPr="00210E59" w:rsidRDefault="00DF717E" w:rsidP="00DF717E">
            <w:pPr>
              <w:jc w:val="center"/>
              <w:rPr>
                <w:rFonts w:ascii="標楷體" w:eastAsia="標楷體" w:hAnsi="標楷體"/>
                <w:sz w:val="27"/>
                <w:szCs w:val="27"/>
              </w:rPr>
            </w:pPr>
          </w:p>
        </w:tc>
        <w:tc>
          <w:tcPr>
            <w:tcW w:w="1065" w:type="dxa"/>
            <w:tcBorders>
              <w:top w:val="double" w:sz="4" w:space="0" w:color="auto"/>
              <w:bottom w:val="single" w:sz="4" w:space="0" w:color="auto"/>
            </w:tcBorders>
            <w:shd w:val="clear" w:color="auto" w:fill="D9D9D9" w:themeFill="background1" w:themeFillShade="D9"/>
            <w:vAlign w:val="center"/>
          </w:tcPr>
          <w:p w:rsidR="00DF717E" w:rsidRPr="00210E59" w:rsidRDefault="00DF717E" w:rsidP="00DF717E">
            <w:pPr>
              <w:jc w:val="center"/>
              <w:rPr>
                <w:rFonts w:ascii="標楷體" w:eastAsia="標楷體" w:hAnsi="標楷體"/>
                <w:sz w:val="27"/>
                <w:szCs w:val="27"/>
              </w:rPr>
            </w:pPr>
          </w:p>
        </w:tc>
        <w:tc>
          <w:tcPr>
            <w:tcW w:w="972" w:type="dxa"/>
            <w:tcBorders>
              <w:top w:val="single" w:sz="4" w:space="0" w:color="auto"/>
              <w:tl2br w:val="single" w:sz="4" w:space="0" w:color="auto"/>
              <w:tr2bl w:val="single" w:sz="4" w:space="0" w:color="auto"/>
            </w:tcBorders>
            <w:shd w:val="clear" w:color="auto" w:fill="D9D9D9" w:themeFill="background1" w:themeFillShade="D9"/>
            <w:vAlign w:val="center"/>
          </w:tcPr>
          <w:p w:rsidR="00DF717E" w:rsidRPr="00210E59" w:rsidRDefault="00DF717E" w:rsidP="00DF717E">
            <w:pPr>
              <w:jc w:val="center"/>
              <w:rPr>
                <w:rFonts w:ascii="標楷體" w:eastAsia="標楷體" w:hAnsi="標楷體"/>
                <w:sz w:val="27"/>
                <w:szCs w:val="27"/>
              </w:rPr>
            </w:pPr>
          </w:p>
        </w:tc>
        <w:tc>
          <w:tcPr>
            <w:tcW w:w="945" w:type="dxa"/>
            <w:tcBorders>
              <w:top w:val="double" w:sz="4" w:space="0" w:color="auto"/>
              <w:bottom w:val="single" w:sz="4" w:space="0" w:color="auto"/>
              <w:right w:val="single" w:sz="4" w:space="0" w:color="auto"/>
            </w:tcBorders>
            <w:shd w:val="clear" w:color="auto" w:fill="D9D9D9" w:themeFill="background1" w:themeFillShade="D9"/>
            <w:vAlign w:val="center"/>
          </w:tcPr>
          <w:p w:rsidR="00DF717E" w:rsidRPr="00210E59" w:rsidRDefault="00DF717E" w:rsidP="00DF717E">
            <w:pPr>
              <w:jc w:val="center"/>
              <w:rPr>
                <w:rFonts w:ascii="標楷體" w:eastAsia="標楷體" w:hAnsi="標楷體"/>
                <w:sz w:val="27"/>
                <w:szCs w:val="27"/>
              </w:rPr>
            </w:pPr>
          </w:p>
        </w:tc>
        <w:tc>
          <w:tcPr>
            <w:tcW w:w="972" w:type="dxa"/>
            <w:tcBorders>
              <w:top w:val="single" w:sz="4" w:space="0" w:color="auto"/>
              <w:left w:val="single" w:sz="4" w:space="0" w:color="auto"/>
              <w:right w:val="single" w:sz="12" w:space="0" w:color="auto"/>
              <w:tl2br w:val="single" w:sz="4" w:space="0" w:color="auto"/>
              <w:tr2bl w:val="single" w:sz="4" w:space="0" w:color="auto"/>
            </w:tcBorders>
            <w:shd w:val="clear" w:color="auto" w:fill="D9D9D9" w:themeFill="background1" w:themeFillShade="D9"/>
            <w:vAlign w:val="center"/>
          </w:tcPr>
          <w:p w:rsidR="00DF717E" w:rsidRPr="00210E59" w:rsidRDefault="00DF717E" w:rsidP="00DF717E">
            <w:pPr>
              <w:jc w:val="center"/>
              <w:rPr>
                <w:rFonts w:ascii="標楷體" w:eastAsia="標楷體" w:hAnsi="標楷體"/>
                <w:sz w:val="27"/>
                <w:szCs w:val="27"/>
              </w:rPr>
            </w:pPr>
          </w:p>
        </w:tc>
      </w:tr>
      <w:tr w:rsidR="00DF717E" w:rsidRPr="00210E59" w:rsidTr="00DF717E">
        <w:trPr>
          <w:trHeight w:val="702"/>
        </w:trPr>
        <w:tc>
          <w:tcPr>
            <w:tcW w:w="2026" w:type="dxa"/>
            <w:tcBorders>
              <w:right w:val="single" w:sz="4" w:space="0" w:color="auto"/>
            </w:tcBorders>
            <w:vAlign w:val="center"/>
          </w:tcPr>
          <w:p w:rsidR="00DF717E" w:rsidRPr="00010D62" w:rsidRDefault="00DF717E" w:rsidP="00DF717E">
            <w:pPr>
              <w:jc w:val="center"/>
              <w:rPr>
                <w:rFonts w:ascii="標楷體" w:eastAsia="標楷體" w:hAnsi="標楷體"/>
                <w:bCs/>
                <w:sz w:val="27"/>
                <w:szCs w:val="27"/>
              </w:rPr>
            </w:pPr>
            <w:r w:rsidRPr="00010D62">
              <w:rPr>
                <w:rFonts w:ascii="標楷體" w:eastAsia="標楷體" w:hAnsi="標楷體" w:hint="eastAsia"/>
                <w:bCs/>
                <w:sz w:val="27"/>
                <w:szCs w:val="27"/>
              </w:rPr>
              <w:t>序位</w:t>
            </w:r>
            <w:r w:rsidRPr="00010D62">
              <w:rPr>
                <w:rFonts w:ascii="標楷體" w:eastAsia="標楷體" w:hAnsi="標楷體"/>
                <w:bCs/>
                <w:sz w:val="27"/>
                <w:szCs w:val="27"/>
              </w:rPr>
              <w:t>合計</w:t>
            </w:r>
          </w:p>
        </w:tc>
        <w:tc>
          <w:tcPr>
            <w:tcW w:w="1005" w:type="dxa"/>
            <w:tcBorders>
              <w:left w:val="single" w:sz="4" w:space="0" w:color="auto"/>
              <w:right w:val="single" w:sz="4" w:space="0" w:color="auto"/>
              <w:tl2br w:val="single" w:sz="4" w:space="0" w:color="auto"/>
              <w:tr2bl w:val="single" w:sz="4" w:space="0" w:color="auto"/>
            </w:tcBorders>
            <w:vAlign w:val="center"/>
          </w:tcPr>
          <w:p w:rsidR="00DF717E" w:rsidRPr="00210E59" w:rsidRDefault="00DF717E" w:rsidP="00DF717E">
            <w:pPr>
              <w:jc w:val="center"/>
              <w:rPr>
                <w:rFonts w:ascii="標楷體" w:eastAsia="標楷體" w:hAnsi="標楷體"/>
                <w:sz w:val="27"/>
                <w:szCs w:val="27"/>
              </w:rPr>
            </w:pPr>
          </w:p>
        </w:tc>
        <w:tc>
          <w:tcPr>
            <w:tcW w:w="1032" w:type="dxa"/>
            <w:tcBorders>
              <w:left w:val="single" w:sz="4" w:space="0" w:color="auto"/>
            </w:tcBorders>
            <w:vAlign w:val="center"/>
          </w:tcPr>
          <w:p w:rsidR="00DF717E" w:rsidRPr="00210E59" w:rsidRDefault="00DF717E" w:rsidP="00DF717E">
            <w:pPr>
              <w:jc w:val="center"/>
              <w:rPr>
                <w:rFonts w:ascii="標楷體" w:eastAsia="標楷體" w:hAnsi="標楷體"/>
                <w:sz w:val="27"/>
                <w:szCs w:val="27"/>
              </w:rPr>
            </w:pPr>
          </w:p>
        </w:tc>
        <w:tc>
          <w:tcPr>
            <w:tcW w:w="1065" w:type="dxa"/>
            <w:tcBorders>
              <w:bottom w:val="single" w:sz="4" w:space="0" w:color="auto"/>
              <w:tl2br w:val="single" w:sz="4" w:space="0" w:color="auto"/>
              <w:tr2bl w:val="single" w:sz="4" w:space="0" w:color="auto"/>
            </w:tcBorders>
            <w:vAlign w:val="center"/>
          </w:tcPr>
          <w:p w:rsidR="00DF717E" w:rsidRPr="00210E59" w:rsidRDefault="00DF717E" w:rsidP="00DF717E">
            <w:pPr>
              <w:jc w:val="center"/>
              <w:rPr>
                <w:rFonts w:ascii="標楷體" w:eastAsia="標楷體" w:hAnsi="標楷體"/>
                <w:sz w:val="27"/>
                <w:szCs w:val="27"/>
              </w:rPr>
            </w:pPr>
          </w:p>
        </w:tc>
        <w:tc>
          <w:tcPr>
            <w:tcW w:w="972" w:type="dxa"/>
            <w:tcBorders>
              <w:bottom w:val="single" w:sz="4" w:space="0" w:color="auto"/>
            </w:tcBorders>
            <w:vAlign w:val="center"/>
          </w:tcPr>
          <w:p w:rsidR="00DF717E" w:rsidRPr="00210E59" w:rsidRDefault="00DF717E" w:rsidP="00DF717E">
            <w:pPr>
              <w:jc w:val="center"/>
              <w:rPr>
                <w:rFonts w:ascii="標楷體" w:eastAsia="標楷體" w:hAnsi="標楷體"/>
                <w:sz w:val="27"/>
                <w:szCs w:val="27"/>
              </w:rPr>
            </w:pPr>
          </w:p>
        </w:tc>
        <w:tc>
          <w:tcPr>
            <w:tcW w:w="1065" w:type="dxa"/>
            <w:tcBorders>
              <w:bottom w:val="single" w:sz="4" w:space="0" w:color="auto"/>
              <w:tl2br w:val="single" w:sz="4" w:space="0" w:color="auto"/>
              <w:tr2bl w:val="single" w:sz="4" w:space="0" w:color="auto"/>
            </w:tcBorders>
            <w:vAlign w:val="center"/>
          </w:tcPr>
          <w:p w:rsidR="00DF717E" w:rsidRPr="00210E59" w:rsidRDefault="00DF717E" w:rsidP="00DF717E">
            <w:pPr>
              <w:jc w:val="center"/>
              <w:rPr>
                <w:rFonts w:ascii="標楷體" w:eastAsia="標楷體" w:hAnsi="標楷體"/>
                <w:sz w:val="27"/>
                <w:szCs w:val="27"/>
              </w:rPr>
            </w:pPr>
          </w:p>
        </w:tc>
        <w:tc>
          <w:tcPr>
            <w:tcW w:w="972" w:type="dxa"/>
            <w:tcBorders>
              <w:bottom w:val="single" w:sz="4" w:space="0" w:color="auto"/>
            </w:tcBorders>
            <w:vAlign w:val="center"/>
          </w:tcPr>
          <w:p w:rsidR="00DF717E" w:rsidRPr="00210E59" w:rsidRDefault="00DF717E" w:rsidP="00DF717E">
            <w:pPr>
              <w:jc w:val="center"/>
              <w:rPr>
                <w:rFonts w:ascii="標楷體" w:eastAsia="標楷體" w:hAnsi="標楷體"/>
                <w:sz w:val="27"/>
                <w:szCs w:val="27"/>
              </w:rPr>
            </w:pPr>
          </w:p>
        </w:tc>
        <w:tc>
          <w:tcPr>
            <w:tcW w:w="945" w:type="dxa"/>
            <w:tcBorders>
              <w:right w:val="single" w:sz="4" w:space="0" w:color="auto"/>
              <w:tl2br w:val="single" w:sz="4" w:space="0" w:color="auto"/>
              <w:tr2bl w:val="single" w:sz="4" w:space="0" w:color="auto"/>
            </w:tcBorders>
            <w:vAlign w:val="center"/>
          </w:tcPr>
          <w:p w:rsidR="00DF717E" w:rsidRPr="00210E59" w:rsidRDefault="00DF717E" w:rsidP="00DF717E">
            <w:pPr>
              <w:jc w:val="center"/>
              <w:rPr>
                <w:rFonts w:ascii="標楷體" w:eastAsia="標楷體" w:hAnsi="標楷體"/>
                <w:sz w:val="27"/>
                <w:szCs w:val="27"/>
              </w:rPr>
            </w:pPr>
          </w:p>
        </w:tc>
        <w:tc>
          <w:tcPr>
            <w:tcW w:w="972" w:type="dxa"/>
            <w:tcBorders>
              <w:left w:val="single" w:sz="4" w:space="0" w:color="auto"/>
              <w:right w:val="single" w:sz="12" w:space="0" w:color="auto"/>
            </w:tcBorders>
            <w:vAlign w:val="center"/>
          </w:tcPr>
          <w:p w:rsidR="00DF717E" w:rsidRPr="00210E59" w:rsidRDefault="00DF717E" w:rsidP="00DF717E">
            <w:pPr>
              <w:jc w:val="center"/>
              <w:rPr>
                <w:rFonts w:ascii="標楷體" w:eastAsia="標楷體" w:hAnsi="標楷體"/>
                <w:sz w:val="27"/>
                <w:szCs w:val="27"/>
              </w:rPr>
            </w:pPr>
          </w:p>
        </w:tc>
      </w:tr>
      <w:tr w:rsidR="00DF717E" w:rsidRPr="00210E59" w:rsidTr="001A4B59">
        <w:trPr>
          <w:trHeight w:val="693"/>
        </w:trPr>
        <w:tc>
          <w:tcPr>
            <w:tcW w:w="2026" w:type="dxa"/>
            <w:tcBorders>
              <w:right w:val="single" w:sz="12" w:space="0" w:color="auto"/>
            </w:tcBorders>
            <w:vAlign w:val="center"/>
          </w:tcPr>
          <w:p w:rsidR="00DF717E" w:rsidRPr="00010D62" w:rsidRDefault="00DF717E" w:rsidP="00DF717E">
            <w:pPr>
              <w:jc w:val="center"/>
              <w:rPr>
                <w:rFonts w:ascii="標楷體" w:eastAsia="標楷體" w:hAnsi="標楷體"/>
                <w:bCs/>
                <w:sz w:val="27"/>
                <w:szCs w:val="27"/>
              </w:rPr>
            </w:pPr>
            <w:r w:rsidRPr="00010D62">
              <w:rPr>
                <w:rFonts w:ascii="標楷體" w:eastAsia="標楷體" w:hAnsi="標楷體" w:hint="eastAsia"/>
                <w:bCs/>
                <w:sz w:val="27"/>
                <w:szCs w:val="27"/>
              </w:rPr>
              <w:t>序位</w:t>
            </w:r>
            <w:r w:rsidRPr="00010D62">
              <w:rPr>
                <w:rFonts w:ascii="標楷體" w:eastAsia="標楷體" w:hAnsi="標楷體"/>
                <w:bCs/>
                <w:sz w:val="27"/>
                <w:szCs w:val="27"/>
              </w:rPr>
              <w:t>名次</w:t>
            </w:r>
          </w:p>
        </w:tc>
        <w:tc>
          <w:tcPr>
            <w:tcW w:w="2037" w:type="dxa"/>
            <w:gridSpan w:val="2"/>
            <w:tcBorders>
              <w:left w:val="single" w:sz="12" w:space="0" w:color="auto"/>
              <w:bottom w:val="single" w:sz="12" w:space="0" w:color="auto"/>
            </w:tcBorders>
            <w:vAlign w:val="center"/>
          </w:tcPr>
          <w:p w:rsidR="00DF717E" w:rsidRPr="00210E59" w:rsidRDefault="00DF717E" w:rsidP="00DF717E">
            <w:pPr>
              <w:jc w:val="center"/>
              <w:rPr>
                <w:rFonts w:ascii="標楷體" w:eastAsia="標楷體" w:hAnsi="標楷體"/>
                <w:sz w:val="27"/>
                <w:szCs w:val="27"/>
              </w:rPr>
            </w:pPr>
          </w:p>
        </w:tc>
        <w:tc>
          <w:tcPr>
            <w:tcW w:w="2037" w:type="dxa"/>
            <w:gridSpan w:val="2"/>
            <w:tcBorders>
              <w:bottom w:val="single" w:sz="12" w:space="0" w:color="auto"/>
            </w:tcBorders>
            <w:vAlign w:val="center"/>
          </w:tcPr>
          <w:p w:rsidR="00DF717E" w:rsidRPr="00210E59" w:rsidRDefault="00DF717E" w:rsidP="00DF717E">
            <w:pPr>
              <w:jc w:val="center"/>
              <w:rPr>
                <w:rFonts w:ascii="標楷體" w:eastAsia="標楷體" w:hAnsi="標楷體"/>
                <w:sz w:val="27"/>
                <w:szCs w:val="27"/>
              </w:rPr>
            </w:pPr>
          </w:p>
        </w:tc>
        <w:tc>
          <w:tcPr>
            <w:tcW w:w="2037" w:type="dxa"/>
            <w:gridSpan w:val="2"/>
            <w:tcBorders>
              <w:bottom w:val="single" w:sz="12" w:space="0" w:color="auto"/>
            </w:tcBorders>
            <w:vAlign w:val="center"/>
          </w:tcPr>
          <w:p w:rsidR="00DF717E" w:rsidRPr="00210E59" w:rsidRDefault="00DF717E" w:rsidP="00DF717E">
            <w:pPr>
              <w:jc w:val="center"/>
              <w:rPr>
                <w:rFonts w:ascii="標楷體" w:eastAsia="標楷體" w:hAnsi="標楷體"/>
                <w:sz w:val="27"/>
                <w:szCs w:val="27"/>
              </w:rPr>
            </w:pPr>
          </w:p>
        </w:tc>
        <w:tc>
          <w:tcPr>
            <w:tcW w:w="1917" w:type="dxa"/>
            <w:gridSpan w:val="2"/>
            <w:tcBorders>
              <w:bottom w:val="single" w:sz="12" w:space="0" w:color="auto"/>
              <w:right w:val="single" w:sz="12" w:space="0" w:color="auto"/>
            </w:tcBorders>
            <w:vAlign w:val="center"/>
          </w:tcPr>
          <w:p w:rsidR="00DF717E" w:rsidRPr="00210E59" w:rsidRDefault="00DF717E" w:rsidP="00DF717E">
            <w:pPr>
              <w:jc w:val="center"/>
              <w:rPr>
                <w:rFonts w:ascii="標楷體" w:eastAsia="標楷體" w:hAnsi="標楷體"/>
                <w:sz w:val="27"/>
                <w:szCs w:val="27"/>
              </w:rPr>
            </w:pPr>
          </w:p>
        </w:tc>
      </w:tr>
    </w:tbl>
    <w:p w:rsidR="007F6C4F" w:rsidRDefault="00010D62" w:rsidP="00010D62">
      <w:pPr>
        <w:snapToGrid w:val="0"/>
        <w:spacing w:line="320" w:lineRule="exact"/>
        <w:ind w:rightChars="-413" w:right="-991"/>
        <w:rPr>
          <w:rFonts w:ascii="標楷體" w:eastAsia="標楷體" w:hAnsi="標楷體"/>
          <w:bCs/>
        </w:rPr>
      </w:pPr>
      <w:proofErr w:type="gramStart"/>
      <w:r>
        <w:rPr>
          <w:rFonts w:ascii="標楷體" w:eastAsia="標楷體" w:hAnsi="標楷體" w:hint="eastAsia"/>
          <w:bCs/>
        </w:rPr>
        <w:t>註</w:t>
      </w:r>
      <w:proofErr w:type="gramEnd"/>
      <w:r>
        <w:rPr>
          <w:rFonts w:ascii="標楷體" w:eastAsia="標楷體" w:hAnsi="標楷體"/>
          <w:bCs/>
        </w:rPr>
        <w:t>：</w:t>
      </w:r>
      <w:r>
        <w:rPr>
          <w:rFonts w:ascii="標楷體" w:eastAsia="標楷體" w:hAnsi="標楷體" w:hint="eastAsia"/>
          <w:bCs/>
        </w:rPr>
        <w:t>1.評</w:t>
      </w:r>
      <w:r>
        <w:rPr>
          <w:rFonts w:ascii="標楷體" w:eastAsia="標楷體" w:hAnsi="標楷體"/>
          <w:bCs/>
        </w:rPr>
        <w:t>分後若投標廠商之總平均得分未達合格分數</w:t>
      </w:r>
      <w:r>
        <w:rPr>
          <w:rFonts w:ascii="標楷體" w:eastAsia="標楷體" w:hAnsi="標楷體" w:hint="eastAsia"/>
          <w:bCs/>
        </w:rPr>
        <w:t>80分</w:t>
      </w:r>
      <w:r w:rsidR="00DF717E">
        <w:rPr>
          <w:rFonts w:ascii="標楷體" w:eastAsia="標楷體" w:hAnsi="標楷體" w:hint="eastAsia"/>
          <w:bCs/>
        </w:rPr>
        <w:t>，</w:t>
      </w:r>
      <w:r>
        <w:rPr>
          <w:rFonts w:ascii="標楷體" w:eastAsia="標楷體" w:hAnsi="標楷體"/>
          <w:bCs/>
        </w:rPr>
        <w:t>不</w:t>
      </w:r>
      <w:r>
        <w:rPr>
          <w:rFonts w:ascii="標楷體" w:eastAsia="標楷體" w:hAnsi="標楷體" w:hint="eastAsia"/>
          <w:bCs/>
        </w:rPr>
        <w:t>得</w:t>
      </w:r>
      <w:r>
        <w:rPr>
          <w:rFonts w:ascii="標楷體" w:eastAsia="標楷體" w:hAnsi="標楷體"/>
          <w:bCs/>
        </w:rPr>
        <w:t>列為決標對象。</w:t>
      </w:r>
    </w:p>
    <w:p w:rsidR="00010D62" w:rsidRDefault="00010D62" w:rsidP="00010D62">
      <w:pPr>
        <w:snapToGrid w:val="0"/>
        <w:spacing w:line="320" w:lineRule="exact"/>
        <w:ind w:rightChars="-413" w:right="-991"/>
        <w:rPr>
          <w:rFonts w:ascii="標楷體" w:eastAsia="標楷體" w:hAnsi="標楷體"/>
          <w:bCs/>
        </w:rPr>
      </w:pPr>
      <w:r>
        <w:rPr>
          <w:rFonts w:ascii="標楷體" w:eastAsia="標楷體" w:hAnsi="標楷體" w:hint="eastAsia"/>
          <w:bCs/>
        </w:rPr>
        <w:t xml:space="preserve">    2.加</w:t>
      </w:r>
      <w:r>
        <w:rPr>
          <w:rFonts w:ascii="標楷體" w:eastAsia="標楷體" w:hAnsi="標楷體"/>
          <w:bCs/>
        </w:rPr>
        <w:t>總計算各</w:t>
      </w:r>
      <w:proofErr w:type="gramStart"/>
      <w:r>
        <w:rPr>
          <w:rFonts w:ascii="標楷體" w:eastAsia="標楷體" w:hAnsi="標楷體"/>
          <w:bCs/>
        </w:rPr>
        <w:t>廠商之序位</w:t>
      </w:r>
      <w:proofErr w:type="gramEnd"/>
      <w:r>
        <w:rPr>
          <w:rFonts w:ascii="標楷體" w:eastAsia="標楷體" w:hAnsi="標楷體"/>
          <w:bCs/>
        </w:rPr>
        <w:t>，序位合計最低者為</w:t>
      </w:r>
      <w:r>
        <w:rPr>
          <w:rFonts w:ascii="標楷體" w:eastAsia="標楷體" w:hAnsi="標楷體" w:hint="eastAsia"/>
          <w:bCs/>
        </w:rPr>
        <w:t>最</w:t>
      </w:r>
      <w:r>
        <w:rPr>
          <w:rFonts w:ascii="標楷體" w:eastAsia="標楷體" w:hAnsi="標楷體"/>
          <w:bCs/>
        </w:rPr>
        <w:t>有利標得標廠商</w:t>
      </w:r>
      <w:r>
        <w:rPr>
          <w:rFonts w:ascii="標楷體" w:eastAsia="標楷體" w:hAnsi="標楷體" w:hint="eastAsia"/>
          <w:bCs/>
        </w:rPr>
        <w:t>。</w:t>
      </w:r>
    </w:p>
    <w:p w:rsidR="00010D62" w:rsidRPr="00010D62" w:rsidRDefault="00010D62" w:rsidP="00010D62">
      <w:pPr>
        <w:snapToGrid w:val="0"/>
        <w:spacing w:line="320" w:lineRule="exact"/>
        <w:ind w:rightChars="-413" w:right="-991"/>
        <w:rPr>
          <w:rFonts w:ascii="標楷體" w:eastAsia="標楷體" w:hAnsi="標楷體"/>
          <w:bCs/>
        </w:rPr>
      </w:pPr>
      <w:r>
        <w:rPr>
          <w:rFonts w:ascii="標楷體" w:eastAsia="標楷體" w:hAnsi="標楷體"/>
          <w:bCs/>
        </w:rPr>
        <w:t xml:space="preserve">    3.</w:t>
      </w:r>
      <w:proofErr w:type="gramStart"/>
      <w:r>
        <w:rPr>
          <w:rFonts w:ascii="標楷體" w:eastAsia="標楷體" w:hAnsi="標楷體" w:hint="eastAsia"/>
          <w:bCs/>
        </w:rPr>
        <w:t>本</w:t>
      </w:r>
      <w:r w:rsidR="009F0802">
        <w:rPr>
          <w:rFonts w:ascii="標楷體" w:eastAsia="標楷體" w:hAnsi="標楷體"/>
          <w:bCs/>
        </w:rPr>
        <w:t>表簽報</w:t>
      </w:r>
      <w:proofErr w:type="gramEnd"/>
      <w:r w:rsidR="009F0802">
        <w:rPr>
          <w:rFonts w:ascii="標楷體" w:eastAsia="標楷體" w:hAnsi="標楷體" w:hint="eastAsia"/>
          <w:bCs/>
        </w:rPr>
        <w:t>核</w:t>
      </w:r>
      <w:r>
        <w:rPr>
          <w:rFonts w:ascii="標楷體" w:eastAsia="標楷體" w:hAnsi="標楷體"/>
          <w:bCs/>
        </w:rPr>
        <w:t>定後應予公布。</w:t>
      </w:r>
    </w:p>
    <w:p w:rsidR="009744BA" w:rsidRPr="00210E59" w:rsidRDefault="007F6C4F" w:rsidP="009744BA">
      <w:pPr>
        <w:tabs>
          <w:tab w:val="left" w:pos="2977"/>
        </w:tabs>
        <w:rPr>
          <w:rFonts w:ascii="標楷體" w:eastAsia="標楷體" w:hAnsi="標楷體"/>
          <w:b/>
          <w:bCs/>
          <w:sz w:val="32"/>
          <w:szCs w:val="32"/>
          <w:u w:val="double"/>
        </w:rPr>
      </w:pPr>
      <w:r w:rsidRPr="00210E59">
        <w:rPr>
          <w:rFonts w:ascii="標楷體" w:eastAsia="標楷體" w:hAnsi="標楷體"/>
          <w:bCs/>
          <w:sz w:val="32"/>
          <w:szCs w:val="32"/>
        </w:rPr>
        <w:tab/>
      </w:r>
      <w:r w:rsidR="009744BA" w:rsidRPr="00210E59">
        <w:rPr>
          <w:rFonts w:ascii="標楷體" w:eastAsia="標楷體" w:hAnsi="標楷體"/>
          <w:bCs/>
          <w:sz w:val="32"/>
          <w:szCs w:val="32"/>
          <w:u w:val="double"/>
        </w:rPr>
        <w:t>全體委員簽名</w:t>
      </w:r>
      <w:r w:rsidR="009744BA" w:rsidRPr="00210E59">
        <w:rPr>
          <w:rFonts w:ascii="標楷體" w:eastAsia="標楷體" w:hAnsi="標楷體"/>
          <w:szCs w:val="32"/>
        </w:rPr>
        <w:t>(不克出席委員請於本表內備註)</w:t>
      </w:r>
    </w:p>
    <w:tbl>
      <w:tblPr>
        <w:tblW w:w="1008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360"/>
        <w:gridCol w:w="1440"/>
        <w:gridCol w:w="1560"/>
        <w:gridCol w:w="360"/>
        <w:gridCol w:w="1440"/>
        <w:gridCol w:w="1560"/>
        <w:gridCol w:w="360"/>
        <w:gridCol w:w="1440"/>
      </w:tblGrid>
      <w:tr w:rsidR="009744BA" w:rsidRPr="00210E59">
        <w:trPr>
          <w:trHeight w:val="375"/>
        </w:trPr>
        <w:tc>
          <w:tcPr>
            <w:tcW w:w="156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hint="eastAsia"/>
                <w:sz w:val="28"/>
                <w:szCs w:val="28"/>
              </w:rPr>
              <w:t>委員姓名</w:t>
            </w:r>
          </w:p>
        </w:tc>
        <w:tc>
          <w:tcPr>
            <w:tcW w:w="36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hint="eastAsia"/>
                <w:sz w:val="28"/>
                <w:szCs w:val="28"/>
              </w:rPr>
              <w:t>職業</w:t>
            </w:r>
          </w:p>
        </w:tc>
        <w:tc>
          <w:tcPr>
            <w:tcW w:w="144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hint="eastAsia"/>
                <w:sz w:val="28"/>
                <w:szCs w:val="28"/>
              </w:rPr>
              <w:t>簽名</w:t>
            </w:r>
          </w:p>
        </w:tc>
        <w:tc>
          <w:tcPr>
            <w:tcW w:w="156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hint="eastAsia"/>
                <w:sz w:val="28"/>
                <w:szCs w:val="28"/>
              </w:rPr>
              <w:t>委員姓名</w:t>
            </w:r>
          </w:p>
        </w:tc>
        <w:tc>
          <w:tcPr>
            <w:tcW w:w="36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hint="eastAsia"/>
                <w:sz w:val="28"/>
                <w:szCs w:val="28"/>
              </w:rPr>
              <w:t>職業</w:t>
            </w:r>
          </w:p>
        </w:tc>
        <w:tc>
          <w:tcPr>
            <w:tcW w:w="144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hint="eastAsia"/>
                <w:sz w:val="28"/>
                <w:szCs w:val="28"/>
              </w:rPr>
              <w:t>簽名</w:t>
            </w:r>
          </w:p>
        </w:tc>
        <w:tc>
          <w:tcPr>
            <w:tcW w:w="156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hint="eastAsia"/>
                <w:sz w:val="28"/>
                <w:szCs w:val="28"/>
              </w:rPr>
              <w:t>委員姓名</w:t>
            </w:r>
          </w:p>
        </w:tc>
        <w:tc>
          <w:tcPr>
            <w:tcW w:w="36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hint="eastAsia"/>
                <w:sz w:val="28"/>
                <w:szCs w:val="28"/>
              </w:rPr>
              <w:t>職業</w:t>
            </w:r>
          </w:p>
        </w:tc>
        <w:tc>
          <w:tcPr>
            <w:tcW w:w="144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hint="eastAsia"/>
                <w:sz w:val="28"/>
                <w:szCs w:val="28"/>
              </w:rPr>
              <w:t>簽名</w:t>
            </w:r>
          </w:p>
        </w:tc>
      </w:tr>
      <w:tr w:rsidR="009744BA" w:rsidRPr="00210E59">
        <w:trPr>
          <w:trHeight w:val="375"/>
        </w:trPr>
        <w:tc>
          <w:tcPr>
            <w:tcW w:w="15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r w:rsidRPr="00210E59">
              <w:rPr>
                <w:rFonts w:ascii="標楷體" w:eastAsia="標楷體" w:hAnsi="標楷體"/>
                <w:sz w:val="28"/>
                <w:szCs w:val="28"/>
              </w:rPr>
              <w:t>○委員○○</w:t>
            </w:r>
          </w:p>
        </w:tc>
        <w:tc>
          <w:tcPr>
            <w:tcW w:w="3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44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p w:rsidR="009744BA" w:rsidRPr="00210E59" w:rsidRDefault="009744BA" w:rsidP="00A21698">
            <w:pPr>
              <w:snapToGrid w:val="0"/>
              <w:spacing w:line="360" w:lineRule="exact"/>
              <w:rPr>
                <w:rFonts w:ascii="標楷體" w:eastAsia="標楷體" w:hAnsi="標楷體"/>
                <w:sz w:val="28"/>
                <w:szCs w:val="28"/>
              </w:rPr>
            </w:pPr>
          </w:p>
        </w:tc>
        <w:tc>
          <w:tcPr>
            <w:tcW w:w="15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r w:rsidRPr="00210E59">
              <w:rPr>
                <w:rFonts w:ascii="標楷體" w:eastAsia="標楷體" w:hAnsi="標楷體"/>
                <w:sz w:val="28"/>
                <w:szCs w:val="28"/>
              </w:rPr>
              <w:t>○委員○○</w:t>
            </w:r>
          </w:p>
        </w:tc>
        <w:tc>
          <w:tcPr>
            <w:tcW w:w="3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44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5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r w:rsidRPr="00210E59">
              <w:rPr>
                <w:rFonts w:ascii="標楷體" w:eastAsia="標楷體" w:hAnsi="標楷體"/>
                <w:sz w:val="28"/>
                <w:szCs w:val="28"/>
              </w:rPr>
              <w:t>○委員○○</w:t>
            </w:r>
          </w:p>
        </w:tc>
        <w:tc>
          <w:tcPr>
            <w:tcW w:w="3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44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sz w:val="28"/>
                <w:szCs w:val="28"/>
              </w:rPr>
              <w:t>(請假)</w:t>
            </w:r>
          </w:p>
        </w:tc>
      </w:tr>
      <w:tr w:rsidR="009744BA" w:rsidRPr="00210E59">
        <w:trPr>
          <w:trHeight w:val="375"/>
        </w:trPr>
        <w:tc>
          <w:tcPr>
            <w:tcW w:w="15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r w:rsidRPr="00210E59">
              <w:rPr>
                <w:rFonts w:ascii="標楷體" w:eastAsia="標楷體" w:hAnsi="標楷體"/>
                <w:sz w:val="28"/>
                <w:szCs w:val="28"/>
              </w:rPr>
              <w:t>○委員○○</w:t>
            </w:r>
          </w:p>
        </w:tc>
        <w:tc>
          <w:tcPr>
            <w:tcW w:w="3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44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p w:rsidR="009744BA" w:rsidRPr="00210E59" w:rsidRDefault="009744BA" w:rsidP="00A21698">
            <w:pPr>
              <w:snapToGrid w:val="0"/>
              <w:spacing w:line="360" w:lineRule="exact"/>
              <w:rPr>
                <w:rFonts w:ascii="標楷體" w:eastAsia="標楷體" w:hAnsi="標楷體"/>
                <w:sz w:val="28"/>
                <w:szCs w:val="28"/>
              </w:rPr>
            </w:pPr>
          </w:p>
        </w:tc>
        <w:tc>
          <w:tcPr>
            <w:tcW w:w="15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r w:rsidRPr="00210E59">
              <w:rPr>
                <w:rFonts w:ascii="標楷體" w:eastAsia="標楷體" w:hAnsi="標楷體"/>
                <w:sz w:val="28"/>
                <w:szCs w:val="28"/>
              </w:rPr>
              <w:t>○委員○○</w:t>
            </w:r>
          </w:p>
        </w:tc>
        <w:tc>
          <w:tcPr>
            <w:tcW w:w="3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44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5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r w:rsidRPr="00210E59">
              <w:rPr>
                <w:rFonts w:ascii="標楷體" w:eastAsia="標楷體" w:hAnsi="標楷體"/>
                <w:sz w:val="28"/>
                <w:szCs w:val="28"/>
              </w:rPr>
              <w:t>○委員○○</w:t>
            </w:r>
          </w:p>
        </w:tc>
        <w:tc>
          <w:tcPr>
            <w:tcW w:w="3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44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sz w:val="28"/>
                <w:szCs w:val="28"/>
              </w:rPr>
              <w:t>(請假)</w:t>
            </w:r>
          </w:p>
        </w:tc>
      </w:tr>
      <w:tr w:rsidR="009744BA" w:rsidRPr="00210E59">
        <w:trPr>
          <w:trHeight w:val="375"/>
        </w:trPr>
        <w:tc>
          <w:tcPr>
            <w:tcW w:w="15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r w:rsidRPr="00210E59">
              <w:rPr>
                <w:rFonts w:ascii="標楷體" w:eastAsia="標楷體" w:hAnsi="標楷體"/>
                <w:sz w:val="28"/>
                <w:szCs w:val="28"/>
              </w:rPr>
              <w:t>○委員○○</w:t>
            </w:r>
          </w:p>
        </w:tc>
        <w:tc>
          <w:tcPr>
            <w:tcW w:w="3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44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p w:rsidR="009744BA" w:rsidRPr="00210E59" w:rsidRDefault="009744BA" w:rsidP="00A21698">
            <w:pPr>
              <w:snapToGrid w:val="0"/>
              <w:spacing w:line="360" w:lineRule="exact"/>
              <w:rPr>
                <w:rFonts w:ascii="標楷體" w:eastAsia="標楷體" w:hAnsi="標楷體"/>
                <w:sz w:val="28"/>
                <w:szCs w:val="28"/>
              </w:rPr>
            </w:pPr>
          </w:p>
        </w:tc>
        <w:tc>
          <w:tcPr>
            <w:tcW w:w="15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r w:rsidRPr="00210E59">
              <w:rPr>
                <w:rFonts w:ascii="標楷體" w:eastAsia="標楷體" w:hAnsi="標楷體"/>
                <w:sz w:val="28"/>
                <w:szCs w:val="28"/>
              </w:rPr>
              <w:t>○委員○○</w:t>
            </w:r>
          </w:p>
        </w:tc>
        <w:tc>
          <w:tcPr>
            <w:tcW w:w="3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44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5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r w:rsidRPr="00210E59">
              <w:rPr>
                <w:rFonts w:ascii="標楷體" w:eastAsia="標楷體" w:hAnsi="標楷體"/>
                <w:sz w:val="28"/>
                <w:szCs w:val="28"/>
              </w:rPr>
              <w:t>○委員○○</w:t>
            </w:r>
          </w:p>
        </w:tc>
        <w:tc>
          <w:tcPr>
            <w:tcW w:w="360" w:type="dxa"/>
            <w:shd w:val="clear" w:color="auto" w:fill="auto"/>
          </w:tcPr>
          <w:p w:rsidR="009744BA" w:rsidRPr="00210E59" w:rsidRDefault="009744BA" w:rsidP="00A21698">
            <w:pPr>
              <w:snapToGrid w:val="0"/>
              <w:spacing w:line="360" w:lineRule="exact"/>
              <w:rPr>
                <w:rFonts w:ascii="標楷體" w:eastAsia="標楷體" w:hAnsi="標楷體"/>
                <w:sz w:val="28"/>
                <w:szCs w:val="28"/>
              </w:rPr>
            </w:pPr>
          </w:p>
        </w:tc>
        <w:tc>
          <w:tcPr>
            <w:tcW w:w="1440" w:type="dxa"/>
            <w:shd w:val="clear" w:color="auto" w:fill="auto"/>
          </w:tcPr>
          <w:p w:rsidR="009744BA" w:rsidRPr="00210E59" w:rsidRDefault="009744BA" w:rsidP="00A21698">
            <w:pPr>
              <w:snapToGrid w:val="0"/>
              <w:spacing w:line="360" w:lineRule="exact"/>
              <w:jc w:val="center"/>
              <w:rPr>
                <w:rFonts w:ascii="標楷體" w:eastAsia="標楷體" w:hAnsi="標楷體"/>
                <w:sz w:val="28"/>
                <w:szCs w:val="28"/>
              </w:rPr>
            </w:pPr>
            <w:r w:rsidRPr="00210E59">
              <w:rPr>
                <w:rFonts w:ascii="標楷體" w:eastAsia="標楷體" w:hAnsi="標楷體"/>
                <w:sz w:val="28"/>
                <w:szCs w:val="28"/>
              </w:rPr>
              <w:t>(請假)</w:t>
            </w:r>
          </w:p>
        </w:tc>
      </w:tr>
    </w:tbl>
    <w:p w:rsidR="008D0758" w:rsidRPr="00210E59" w:rsidRDefault="008D0758" w:rsidP="00363CBC">
      <w:pPr>
        <w:rPr>
          <w:rFonts w:ascii="標楷體" w:eastAsia="標楷體" w:hAnsi="標楷體"/>
          <w:strike/>
        </w:rPr>
      </w:pPr>
    </w:p>
    <w:sectPr w:rsidR="008D0758" w:rsidRPr="00210E59" w:rsidSect="008D0758">
      <w:headerReference w:type="default" r:id="rId9"/>
      <w:pgSz w:w="11907" w:h="16840" w:code="9"/>
      <w:pgMar w:top="719" w:right="1701" w:bottom="899" w:left="1701" w:header="567" w:footer="567" w:gutter="0"/>
      <w:pgNumType w:fmt="taiwaneseCountingThousand"/>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E19" w:rsidRDefault="00BD0E19">
      <w:r>
        <w:separator/>
      </w:r>
    </w:p>
  </w:endnote>
  <w:endnote w:type="continuationSeparator" w:id="0">
    <w:p w:rsidR="00BD0E19" w:rsidRDefault="00BD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E19" w:rsidRDefault="00BD0E19">
      <w:r>
        <w:separator/>
      </w:r>
    </w:p>
  </w:footnote>
  <w:footnote w:type="continuationSeparator" w:id="0">
    <w:p w:rsidR="00BD0E19" w:rsidRDefault="00BD0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CA" w:rsidRPr="003645E5" w:rsidRDefault="009518CA">
    <w:pPr>
      <w:pStyle w:val="a4"/>
      <w:rPr>
        <w:rFonts w:ascii="標楷體" w:eastAsia="標楷體" w:hAnsi="標楷體"/>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38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00F97C21"/>
    <w:multiLevelType w:val="hybridMultilevel"/>
    <w:tmpl w:val="F55C88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D40369"/>
    <w:multiLevelType w:val="hybridMultilevel"/>
    <w:tmpl w:val="836EB938"/>
    <w:lvl w:ilvl="0" w:tplc="027C9D70">
      <w:start w:val="3"/>
      <w:numFmt w:val="bullet"/>
      <w:lvlText w:val="□"/>
      <w:lvlJc w:val="left"/>
      <w:pPr>
        <w:tabs>
          <w:tab w:val="num" w:pos="1320"/>
        </w:tabs>
        <w:ind w:left="1320" w:hanging="360"/>
      </w:pPr>
      <w:rPr>
        <w:rFonts w:ascii="標楷體" w:eastAsia="標楷體" w:hAnsi="Times New Roman" w:cs="Times New Roman" w:hint="eastAsia"/>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
    <w:nsid w:val="13A31AD0"/>
    <w:multiLevelType w:val="hybridMultilevel"/>
    <w:tmpl w:val="8856CE34"/>
    <w:lvl w:ilvl="0" w:tplc="C1266BA2">
      <w:start w:val="6"/>
      <w:numFmt w:val="bullet"/>
      <w:lvlText w:val="□"/>
      <w:lvlJc w:val="left"/>
      <w:pPr>
        <w:tabs>
          <w:tab w:val="num" w:pos="1320"/>
        </w:tabs>
        <w:ind w:left="1320" w:hanging="360"/>
      </w:pPr>
      <w:rPr>
        <w:rFonts w:ascii="標楷體" w:eastAsia="標楷體" w:hAnsi="標楷體" w:cs="Times New Roman" w:hint="eastAsia"/>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4">
    <w:nsid w:val="18CA3D82"/>
    <w:multiLevelType w:val="hybridMultilevel"/>
    <w:tmpl w:val="A1FCC1AA"/>
    <w:lvl w:ilvl="0" w:tplc="AF54AD4A">
      <w:start w:val="3"/>
      <w:numFmt w:val="bullet"/>
      <w:lvlText w:val="□"/>
      <w:lvlJc w:val="left"/>
      <w:pPr>
        <w:tabs>
          <w:tab w:val="num" w:pos="1320"/>
        </w:tabs>
        <w:ind w:left="1320" w:hanging="360"/>
      </w:pPr>
      <w:rPr>
        <w:rFonts w:ascii="標楷體" w:eastAsia="標楷體" w:hAnsi="Times New Roman" w:cs="Times New Roman" w:hint="eastAsia"/>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5">
    <w:nsid w:val="20296A33"/>
    <w:multiLevelType w:val="hybridMultilevel"/>
    <w:tmpl w:val="F64C770E"/>
    <w:lvl w:ilvl="0" w:tplc="8DE86EE0">
      <w:start w:val="1"/>
      <w:numFmt w:val="bullet"/>
      <w:lvlText w:val=""/>
      <w:lvlJc w:val="left"/>
      <w:pPr>
        <w:tabs>
          <w:tab w:val="num" w:pos="480"/>
        </w:tabs>
        <w:ind w:left="480" w:hanging="480"/>
      </w:pPr>
      <w:rPr>
        <w:rFonts w:ascii="Wingdings" w:hAnsi="Wingdings" w:hint="default"/>
        <w:sz w:val="20"/>
        <w:szCs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265B3079"/>
    <w:multiLevelType w:val="hybridMultilevel"/>
    <w:tmpl w:val="AF74837A"/>
    <w:lvl w:ilvl="0" w:tplc="B852BED4">
      <w:start w:val="1"/>
      <w:numFmt w:val="taiwaneseCountingThousand"/>
      <w:lvlText w:val="(%1)"/>
      <w:lvlJc w:val="left"/>
      <w:pPr>
        <w:tabs>
          <w:tab w:val="num" w:pos="720"/>
        </w:tabs>
        <w:ind w:left="720" w:hanging="720"/>
      </w:pPr>
      <w:rPr>
        <w:rFonts w:ascii="標楷體" w:hAnsi="Wingdings" w:cs="標楷體" w:hint="default"/>
        <w:b w:val="0"/>
        <w:color w:val="000000"/>
        <w:sz w:val="22"/>
        <w:szCs w:val="22"/>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F1A422E"/>
    <w:multiLevelType w:val="hybridMultilevel"/>
    <w:tmpl w:val="0E0E907A"/>
    <w:lvl w:ilvl="0" w:tplc="615EA6D6">
      <w:start w:val="4"/>
      <w:numFmt w:val="taiwaneseCountingThousand"/>
      <w:lvlText w:val="(%1)"/>
      <w:lvlJc w:val="left"/>
      <w:pPr>
        <w:tabs>
          <w:tab w:val="num" w:pos="1428"/>
        </w:tabs>
        <w:ind w:left="1428" w:hanging="720"/>
      </w:pPr>
      <w:rPr>
        <w:rFonts w:hint="default"/>
      </w:rPr>
    </w:lvl>
    <w:lvl w:ilvl="1" w:tplc="04090019" w:tentative="1">
      <w:start w:val="1"/>
      <w:numFmt w:val="ideographTraditional"/>
      <w:lvlText w:val="%2、"/>
      <w:lvlJc w:val="left"/>
      <w:pPr>
        <w:tabs>
          <w:tab w:val="num" w:pos="1668"/>
        </w:tabs>
        <w:ind w:left="1668" w:hanging="480"/>
      </w:p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8">
    <w:nsid w:val="2FA21CA0"/>
    <w:multiLevelType w:val="hybridMultilevel"/>
    <w:tmpl w:val="ABD0ECB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355C5B20"/>
    <w:multiLevelType w:val="hybridMultilevel"/>
    <w:tmpl w:val="9918A5B6"/>
    <w:lvl w:ilvl="0" w:tplc="8C0043AC">
      <w:start w:val="1"/>
      <w:numFmt w:val="taiwaneseCountingThousand"/>
      <w:lvlText w:val="(%1)"/>
      <w:lvlJc w:val="left"/>
      <w:pPr>
        <w:tabs>
          <w:tab w:val="num" w:pos="720"/>
        </w:tabs>
        <w:ind w:left="720" w:hanging="720"/>
      </w:pPr>
      <w:rPr>
        <w:rFonts w:ascii="標楷體" w:eastAsia="標楷體" w:hAnsi="標楷體" w:cs="標楷體" w:hint="default"/>
        <w:b w:val="0"/>
        <w:color w:val="FF0000"/>
        <w:sz w:val="16"/>
        <w:szCs w:val="16"/>
      </w:rPr>
    </w:lvl>
    <w:lvl w:ilvl="1" w:tplc="AC861E90">
      <w:start w:val="1"/>
      <w:numFmt w:val="decimal"/>
      <w:lvlText w:val="%2."/>
      <w:lvlJc w:val="left"/>
      <w:pPr>
        <w:tabs>
          <w:tab w:val="num" w:pos="360"/>
        </w:tabs>
        <w:ind w:left="360" w:hanging="360"/>
      </w:pPr>
      <w:rPr>
        <w:rFonts w:ascii="Arial" w:hint="default"/>
        <w:b w:val="0"/>
        <w:color w:val="FF0000"/>
        <w:sz w:val="16"/>
        <w:szCs w:val="16"/>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43A17FA"/>
    <w:multiLevelType w:val="hybridMultilevel"/>
    <w:tmpl w:val="3120FE30"/>
    <w:lvl w:ilvl="0" w:tplc="CA84AB30">
      <w:start w:val="1"/>
      <w:numFmt w:val="bullet"/>
      <w:lvlText w:val=""/>
      <w:lvlJc w:val="left"/>
      <w:pPr>
        <w:tabs>
          <w:tab w:val="num" w:pos="1440"/>
        </w:tabs>
        <w:ind w:left="1440" w:hanging="480"/>
      </w:pPr>
      <w:rPr>
        <w:rFonts w:ascii="Wingdings" w:hAnsi="Wingdings" w:hint="default"/>
        <w:sz w:val="20"/>
        <w:szCs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F5E177A"/>
    <w:multiLevelType w:val="hybridMultilevel"/>
    <w:tmpl w:val="AD76278E"/>
    <w:lvl w:ilvl="0" w:tplc="456466C2">
      <w:start w:val="1"/>
      <w:numFmt w:val="bullet"/>
      <w:lvlText w:val=""/>
      <w:lvlJc w:val="left"/>
      <w:pPr>
        <w:tabs>
          <w:tab w:val="num" w:pos="480"/>
        </w:tabs>
        <w:ind w:left="480" w:hanging="480"/>
      </w:pPr>
      <w:rPr>
        <w:rFonts w:ascii="Wingdings" w:hAnsi="Wingdings" w:hint="default"/>
        <w:sz w:val="20"/>
        <w:szCs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6406A29"/>
    <w:multiLevelType w:val="multilevel"/>
    <w:tmpl w:val="BF467656"/>
    <w:lvl w:ilvl="0">
      <w:start w:val="4"/>
      <w:numFmt w:val="taiwaneseCountingThousand"/>
      <w:lvlText w:val="（%1）"/>
      <w:lvlJc w:val="left"/>
      <w:pPr>
        <w:tabs>
          <w:tab w:val="num" w:pos="1533"/>
        </w:tabs>
        <w:ind w:left="1533" w:hanging="825"/>
      </w:pPr>
      <w:rPr>
        <w:rFonts w:hint="default"/>
      </w:rPr>
    </w:lvl>
    <w:lvl w:ilvl="1">
      <w:start w:val="1"/>
      <w:numFmt w:val="ideographTraditional"/>
      <w:lvlText w:val="%2、"/>
      <w:lvlJc w:val="left"/>
      <w:pPr>
        <w:tabs>
          <w:tab w:val="num" w:pos="1668"/>
        </w:tabs>
        <w:ind w:left="1668" w:hanging="480"/>
      </w:pPr>
    </w:lvl>
    <w:lvl w:ilvl="2">
      <w:start w:val="1"/>
      <w:numFmt w:val="lowerRoman"/>
      <w:lvlText w:val="%3."/>
      <w:lvlJc w:val="right"/>
      <w:pPr>
        <w:tabs>
          <w:tab w:val="num" w:pos="2148"/>
        </w:tabs>
        <w:ind w:left="2148" w:hanging="480"/>
      </w:pPr>
    </w:lvl>
    <w:lvl w:ilvl="3">
      <w:start w:val="1"/>
      <w:numFmt w:val="decimal"/>
      <w:lvlText w:val="%4."/>
      <w:lvlJc w:val="left"/>
      <w:pPr>
        <w:tabs>
          <w:tab w:val="num" w:pos="2628"/>
        </w:tabs>
        <w:ind w:left="2628" w:hanging="480"/>
      </w:pPr>
    </w:lvl>
    <w:lvl w:ilvl="4">
      <w:start w:val="1"/>
      <w:numFmt w:val="ideographTraditional"/>
      <w:lvlText w:val="%5、"/>
      <w:lvlJc w:val="left"/>
      <w:pPr>
        <w:tabs>
          <w:tab w:val="num" w:pos="3108"/>
        </w:tabs>
        <w:ind w:left="3108" w:hanging="480"/>
      </w:pPr>
    </w:lvl>
    <w:lvl w:ilvl="5">
      <w:start w:val="1"/>
      <w:numFmt w:val="lowerRoman"/>
      <w:lvlText w:val="%6."/>
      <w:lvlJc w:val="right"/>
      <w:pPr>
        <w:tabs>
          <w:tab w:val="num" w:pos="3588"/>
        </w:tabs>
        <w:ind w:left="3588" w:hanging="480"/>
      </w:pPr>
    </w:lvl>
    <w:lvl w:ilvl="6">
      <w:start w:val="1"/>
      <w:numFmt w:val="decimal"/>
      <w:lvlText w:val="%7."/>
      <w:lvlJc w:val="left"/>
      <w:pPr>
        <w:tabs>
          <w:tab w:val="num" w:pos="4068"/>
        </w:tabs>
        <w:ind w:left="4068" w:hanging="480"/>
      </w:pPr>
    </w:lvl>
    <w:lvl w:ilvl="7">
      <w:start w:val="1"/>
      <w:numFmt w:val="ideographTraditional"/>
      <w:lvlText w:val="%8、"/>
      <w:lvlJc w:val="left"/>
      <w:pPr>
        <w:tabs>
          <w:tab w:val="num" w:pos="4548"/>
        </w:tabs>
        <w:ind w:left="4548" w:hanging="480"/>
      </w:pPr>
    </w:lvl>
    <w:lvl w:ilvl="8">
      <w:start w:val="1"/>
      <w:numFmt w:val="lowerRoman"/>
      <w:lvlText w:val="%9."/>
      <w:lvlJc w:val="right"/>
      <w:pPr>
        <w:tabs>
          <w:tab w:val="num" w:pos="5028"/>
        </w:tabs>
        <w:ind w:left="5028" w:hanging="480"/>
      </w:pPr>
    </w:lvl>
  </w:abstractNum>
  <w:abstractNum w:abstractNumId="13">
    <w:nsid w:val="6D9F457E"/>
    <w:multiLevelType w:val="hybridMultilevel"/>
    <w:tmpl w:val="7B5CDDFC"/>
    <w:lvl w:ilvl="0" w:tplc="F868349E">
      <w:start w:val="1"/>
      <w:numFmt w:val="taiwaneseCountingThousand"/>
      <w:lvlText w:val="(%1)"/>
      <w:lvlJc w:val="left"/>
      <w:pPr>
        <w:tabs>
          <w:tab w:val="num" w:pos="720"/>
        </w:tabs>
        <w:ind w:left="720" w:hanging="720"/>
      </w:pPr>
      <w:rPr>
        <w:rFonts w:ascii="標楷體" w:hAnsi="Wingdings" w:cs="標楷體" w:hint="default"/>
        <w:b w:val="0"/>
        <w:color w:val="000000"/>
        <w:sz w:val="22"/>
        <w:szCs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F0F6A75"/>
    <w:multiLevelType w:val="hybridMultilevel"/>
    <w:tmpl w:val="ABD0ECB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6FD21759"/>
    <w:multiLevelType w:val="hybridMultilevel"/>
    <w:tmpl w:val="BF467656"/>
    <w:lvl w:ilvl="0" w:tplc="6466F892">
      <w:start w:val="4"/>
      <w:numFmt w:val="taiwaneseCountingThousand"/>
      <w:lvlText w:val="（%1）"/>
      <w:lvlJc w:val="left"/>
      <w:pPr>
        <w:tabs>
          <w:tab w:val="num" w:pos="1533"/>
        </w:tabs>
        <w:ind w:left="1533" w:hanging="825"/>
      </w:pPr>
      <w:rPr>
        <w:rFonts w:hint="default"/>
      </w:rPr>
    </w:lvl>
    <w:lvl w:ilvl="1" w:tplc="04090019" w:tentative="1">
      <w:start w:val="1"/>
      <w:numFmt w:val="ideographTraditional"/>
      <w:lvlText w:val="%2、"/>
      <w:lvlJc w:val="left"/>
      <w:pPr>
        <w:tabs>
          <w:tab w:val="num" w:pos="1668"/>
        </w:tabs>
        <w:ind w:left="1668" w:hanging="480"/>
      </w:p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16">
    <w:nsid w:val="70A7060E"/>
    <w:multiLevelType w:val="hybridMultilevel"/>
    <w:tmpl w:val="2C483B22"/>
    <w:lvl w:ilvl="0" w:tplc="D6D8B106">
      <w:start w:val="1"/>
      <w:numFmt w:val="taiwaneseCountingThousand"/>
      <w:pStyle w:val="a"/>
      <w:lvlText w:val="%1、"/>
      <w:lvlJc w:val="left"/>
      <w:pPr>
        <w:tabs>
          <w:tab w:val="num" w:pos="1030"/>
        </w:tabs>
        <w:ind w:left="1030" w:hanging="720"/>
      </w:pPr>
      <w:rPr>
        <w:rFonts w:ascii="標楷體" w:eastAsia="標楷體" w:hAnsi="標楷體" w:hint="default"/>
        <w:b/>
        <w:bCs/>
        <w:sz w:val="22"/>
        <w:szCs w:val="22"/>
      </w:rPr>
    </w:lvl>
    <w:lvl w:ilvl="1" w:tplc="D1F2B376">
      <w:start w:val="1"/>
      <w:numFmt w:val="taiwaneseCountingThousand"/>
      <w:lvlText w:val="%2、"/>
      <w:lvlJc w:val="left"/>
      <w:pPr>
        <w:tabs>
          <w:tab w:val="num" w:pos="1510"/>
        </w:tabs>
        <w:ind w:left="1510" w:hanging="720"/>
      </w:pPr>
      <w:rPr>
        <w:rFonts w:ascii="標楷體" w:eastAsia="標楷體" w:hAnsi="標楷體" w:hint="default"/>
        <w:b w:val="0"/>
        <w:bCs/>
        <w:sz w:val="28"/>
        <w:szCs w:val="28"/>
      </w:rPr>
    </w:lvl>
    <w:lvl w:ilvl="2" w:tplc="BD3A11E2">
      <w:start w:val="1"/>
      <w:numFmt w:val="taiwaneseCountingThousand"/>
      <w:lvlText w:val="(%3)"/>
      <w:lvlJc w:val="left"/>
      <w:pPr>
        <w:tabs>
          <w:tab w:val="num" w:pos="1990"/>
        </w:tabs>
        <w:ind w:left="1990" w:hanging="720"/>
      </w:pPr>
      <w:rPr>
        <w:rFonts w:ascii="標楷體" w:hAnsi="Wingdings" w:cs="標楷體" w:hint="default"/>
        <w:b w:val="0"/>
        <w:bCs/>
        <w:color w:val="000000"/>
        <w:sz w:val="28"/>
        <w:szCs w:val="28"/>
      </w:rPr>
    </w:lvl>
    <w:lvl w:ilvl="3" w:tplc="E702FB3A">
      <w:start w:val="1"/>
      <w:numFmt w:val="taiwaneseCountingThousand"/>
      <w:lvlText w:val="（%4）"/>
      <w:lvlJc w:val="left"/>
      <w:pPr>
        <w:tabs>
          <w:tab w:val="num" w:pos="2830"/>
        </w:tabs>
        <w:ind w:left="2830" w:hanging="1080"/>
      </w:pPr>
      <w:rPr>
        <w:rFonts w:hint="default"/>
      </w:rPr>
    </w:lvl>
    <w:lvl w:ilvl="4" w:tplc="04090019" w:tentative="1">
      <w:start w:val="1"/>
      <w:numFmt w:val="ideographTraditional"/>
      <w:lvlText w:val="%5、"/>
      <w:lvlJc w:val="left"/>
      <w:pPr>
        <w:tabs>
          <w:tab w:val="num" w:pos="2710"/>
        </w:tabs>
        <w:ind w:left="2710" w:hanging="480"/>
      </w:pPr>
    </w:lvl>
    <w:lvl w:ilvl="5" w:tplc="0409001B" w:tentative="1">
      <w:start w:val="1"/>
      <w:numFmt w:val="lowerRoman"/>
      <w:lvlText w:val="%6."/>
      <w:lvlJc w:val="right"/>
      <w:pPr>
        <w:tabs>
          <w:tab w:val="num" w:pos="3190"/>
        </w:tabs>
        <w:ind w:left="3190" w:hanging="480"/>
      </w:pPr>
    </w:lvl>
    <w:lvl w:ilvl="6" w:tplc="0409000F" w:tentative="1">
      <w:start w:val="1"/>
      <w:numFmt w:val="decimal"/>
      <w:lvlText w:val="%7."/>
      <w:lvlJc w:val="left"/>
      <w:pPr>
        <w:tabs>
          <w:tab w:val="num" w:pos="3670"/>
        </w:tabs>
        <w:ind w:left="3670" w:hanging="480"/>
      </w:pPr>
    </w:lvl>
    <w:lvl w:ilvl="7" w:tplc="04090019" w:tentative="1">
      <w:start w:val="1"/>
      <w:numFmt w:val="ideographTraditional"/>
      <w:lvlText w:val="%8、"/>
      <w:lvlJc w:val="left"/>
      <w:pPr>
        <w:tabs>
          <w:tab w:val="num" w:pos="4150"/>
        </w:tabs>
        <w:ind w:left="4150" w:hanging="480"/>
      </w:pPr>
    </w:lvl>
    <w:lvl w:ilvl="8" w:tplc="0409001B" w:tentative="1">
      <w:start w:val="1"/>
      <w:numFmt w:val="lowerRoman"/>
      <w:lvlText w:val="%9."/>
      <w:lvlJc w:val="right"/>
      <w:pPr>
        <w:tabs>
          <w:tab w:val="num" w:pos="4630"/>
        </w:tabs>
        <w:ind w:left="4630" w:hanging="480"/>
      </w:pPr>
    </w:lvl>
  </w:abstractNum>
  <w:num w:numId="1">
    <w:abstractNumId w:val="11"/>
  </w:num>
  <w:num w:numId="2">
    <w:abstractNumId w:val="2"/>
  </w:num>
  <w:num w:numId="3">
    <w:abstractNumId w:val="4"/>
  </w:num>
  <w:num w:numId="4">
    <w:abstractNumId w:val="3"/>
  </w:num>
  <w:num w:numId="5">
    <w:abstractNumId w:val="7"/>
  </w:num>
  <w:num w:numId="6">
    <w:abstractNumId w:val="15"/>
  </w:num>
  <w:num w:numId="7">
    <w:abstractNumId w:val="12"/>
  </w:num>
  <w:num w:numId="8">
    <w:abstractNumId w:val="10"/>
  </w:num>
  <w:num w:numId="9">
    <w:abstractNumId w:val="5"/>
  </w:num>
  <w:num w:numId="10">
    <w:abstractNumId w:val="16"/>
  </w:num>
  <w:num w:numId="11">
    <w:abstractNumId w:val="9"/>
  </w:num>
  <w:num w:numId="12">
    <w:abstractNumId w:val="13"/>
  </w:num>
  <w:num w:numId="13">
    <w:abstractNumId w:val="0"/>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498"/>
    <w:rsid w:val="00010D62"/>
    <w:rsid w:val="00014E39"/>
    <w:rsid w:val="00042228"/>
    <w:rsid w:val="00065CE1"/>
    <w:rsid w:val="0006641F"/>
    <w:rsid w:val="00074EBF"/>
    <w:rsid w:val="00075715"/>
    <w:rsid w:val="00085498"/>
    <w:rsid w:val="0008625E"/>
    <w:rsid w:val="0008777C"/>
    <w:rsid w:val="00094281"/>
    <w:rsid w:val="00095E17"/>
    <w:rsid w:val="000D0E62"/>
    <w:rsid w:val="000E4D9F"/>
    <w:rsid w:val="000E77F1"/>
    <w:rsid w:val="0010494A"/>
    <w:rsid w:val="00135539"/>
    <w:rsid w:val="00146168"/>
    <w:rsid w:val="001554D0"/>
    <w:rsid w:val="00160A46"/>
    <w:rsid w:val="00172B87"/>
    <w:rsid w:val="00172F85"/>
    <w:rsid w:val="00181238"/>
    <w:rsid w:val="00181D12"/>
    <w:rsid w:val="001B1340"/>
    <w:rsid w:val="001D003C"/>
    <w:rsid w:val="001E7158"/>
    <w:rsid w:val="001F6843"/>
    <w:rsid w:val="00203ABE"/>
    <w:rsid w:val="002062C6"/>
    <w:rsid w:val="002067A3"/>
    <w:rsid w:val="00210E59"/>
    <w:rsid w:val="002116B2"/>
    <w:rsid w:val="002429A7"/>
    <w:rsid w:val="00257214"/>
    <w:rsid w:val="00257385"/>
    <w:rsid w:val="00260D9F"/>
    <w:rsid w:val="00264C46"/>
    <w:rsid w:val="00274122"/>
    <w:rsid w:val="002A3991"/>
    <w:rsid w:val="002C0775"/>
    <w:rsid w:val="002C1506"/>
    <w:rsid w:val="002E28E3"/>
    <w:rsid w:val="002F1C66"/>
    <w:rsid w:val="00315645"/>
    <w:rsid w:val="00323247"/>
    <w:rsid w:val="0032429D"/>
    <w:rsid w:val="0032599C"/>
    <w:rsid w:val="003365C3"/>
    <w:rsid w:val="0034204A"/>
    <w:rsid w:val="003547D5"/>
    <w:rsid w:val="00361D94"/>
    <w:rsid w:val="00363CBC"/>
    <w:rsid w:val="003645E5"/>
    <w:rsid w:val="00377D8B"/>
    <w:rsid w:val="00384D3D"/>
    <w:rsid w:val="00385622"/>
    <w:rsid w:val="0039705E"/>
    <w:rsid w:val="003A13BC"/>
    <w:rsid w:val="003A3F25"/>
    <w:rsid w:val="003A40B4"/>
    <w:rsid w:val="003B13BB"/>
    <w:rsid w:val="003B3845"/>
    <w:rsid w:val="003B5574"/>
    <w:rsid w:val="003D120B"/>
    <w:rsid w:val="003E7EC9"/>
    <w:rsid w:val="003F032E"/>
    <w:rsid w:val="00437512"/>
    <w:rsid w:val="00446334"/>
    <w:rsid w:val="00451058"/>
    <w:rsid w:val="00451F3D"/>
    <w:rsid w:val="004608D7"/>
    <w:rsid w:val="00470303"/>
    <w:rsid w:val="004709BC"/>
    <w:rsid w:val="004734AB"/>
    <w:rsid w:val="004837F4"/>
    <w:rsid w:val="00490745"/>
    <w:rsid w:val="004A78DA"/>
    <w:rsid w:val="004B5955"/>
    <w:rsid w:val="004E5C66"/>
    <w:rsid w:val="004E6C8B"/>
    <w:rsid w:val="004F63D1"/>
    <w:rsid w:val="005047CA"/>
    <w:rsid w:val="0050538B"/>
    <w:rsid w:val="00575CAA"/>
    <w:rsid w:val="00587D7D"/>
    <w:rsid w:val="00590D00"/>
    <w:rsid w:val="00596F91"/>
    <w:rsid w:val="005A65F1"/>
    <w:rsid w:val="005A6B6F"/>
    <w:rsid w:val="005B4267"/>
    <w:rsid w:val="006077E4"/>
    <w:rsid w:val="00615356"/>
    <w:rsid w:val="00620041"/>
    <w:rsid w:val="00624092"/>
    <w:rsid w:val="0064026D"/>
    <w:rsid w:val="00646DF2"/>
    <w:rsid w:val="00661F93"/>
    <w:rsid w:val="00666FA5"/>
    <w:rsid w:val="0067259E"/>
    <w:rsid w:val="00677038"/>
    <w:rsid w:val="0069774F"/>
    <w:rsid w:val="006C1C07"/>
    <w:rsid w:val="006C4BF4"/>
    <w:rsid w:val="006D339A"/>
    <w:rsid w:val="006E26C6"/>
    <w:rsid w:val="006F4819"/>
    <w:rsid w:val="006F6F89"/>
    <w:rsid w:val="00707AA3"/>
    <w:rsid w:val="007246AF"/>
    <w:rsid w:val="007467A7"/>
    <w:rsid w:val="00753687"/>
    <w:rsid w:val="007700A8"/>
    <w:rsid w:val="00785AD6"/>
    <w:rsid w:val="007B25FC"/>
    <w:rsid w:val="007B592C"/>
    <w:rsid w:val="007C2DB3"/>
    <w:rsid w:val="007C432E"/>
    <w:rsid w:val="007E01C4"/>
    <w:rsid w:val="007F6122"/>
    <w:rsid w:val="007F6C4F"/>
    <w:rsid w:val="00833C4C"/>
    <w:rsid w:val="008404DC"/>
    <w:rsid w:val="00880431"/>
    <w:rsid w:val="008968EE"/>
    <w:rsid w:val="008B2ED9"/>
    <w:rsid w:val="008B4513"/>
    <w:rsid w:val="008B74D1"/>
    <w:rsid w:val="008C0483"/>
    <w:rsid w:val="008D0758"/>
    <w:rsid w:val="008E2E3C"/>
    <w:rsid w:val="008E5B12"/>
    <w:rsid w:val="008E693F"/>
    <w:rsid w:val="008F7777"/>
    <w:rsid w:val="009007A5"/>
    <w:rsid w:val="009016C0"/>
    <w:rsid w:val="009152FF"/>
    <w:rsid w:val="00922086"/>
    <w:rsid w:val="00924852"/>
    <w:rsid w:val="00930B78"/>
    <w:rsid w:val="00945FE0"/>
    <w:rsid w:val="009518CA"/>
    <w:rsid w:val="0095732C"/>
    <w:rsid w:val="00957367"/>
    <w:rsid w:val="0096760A"/>
    <w:rsid w:val="009729CC"/>
    <w:rsid w:val="009744BA"/>
    <w:rsid w:val="009807C4"/>
    <w:rsid w:val="00983CD7"/>
    <w:rsid w:val="009871F3"/>
    <w:rsid w:val="00995DC0"/>
    <w:rsid w:val="00996986"/>
    <w:rsid w:val="009A6AFB"/>
    <w:rsid w:val="009B57EF"/>
    <w:rsid w:val="009F0802"/>
    <w:rsid w:val="009F1B50"/>
    <w:rsid w:val="009F40DD"/>
    <w:rsid w:val="00A00AD7"/>
    <w:rsid w:val="00A13AB9"/>
    <w:rsid w:val="00A13FD1"/>
    <w:rsid w:val="00A15078"/>
    <w:rsid w:val="00A21698"/>
    <w:rsid w:val="00A25982"/>
    <w:rsid w:val="00A25D01"/>
    <w:rsid w:val="00A441EE"/>
    <w:rsid w:val="00A478D2"/>
    <w:rsid w:val="00A57EDE"/>
    <w:rsid w:val="00A659B0"/>
    <w:rsid w:val="00A708F6"/>
    <w:rsid w:val="00A77E1E"/>
    <w:rsid w:val="00A92A60"/>
    <w:rsid w:val="00AC628C"/>
    <w:rsid w:val="00AE19B0"/>
    <w:rsid w:val="00AE3B14"/>
    <w:rsid w:val="00B13794"/>
    <w:rsid w:val="00B16FE3"/>
    <w:rsid w:val="00B30AFB"/>
    <w:rsid w:val="00B33240"/>
    <w:rsid w:val="00B341C1"/>
    <w:rsid w:val="00B430DF"/>
    <w:rsid w:val="00B5062A"/>
    <w:rsid w:val="00B54529"/>
    <w:rsid w:val="00B63178"/>
    <w:rsid w:val="00B754B9"/>
    <w:rsid w:val="00B76B07"/>
    <w:rsid w:val="00B8083D"/>
    <w:rsid w:val="00B83057"/>
    <w:rsid w:val="00B84A3B"/>
    <w:rsid w:val="00B86E85"/>
    <w:rsid w:val="00BA2A26"/>
    <w:rsid w:val="00BB632B"/>
    <w:rsid w:val="00BD0E19"/>
    <w:rsid w:val="00BE5EF0"/>
    <w:rsid w:val="00C05E2A"/>
    <w:rsid w:val="00C06DF4"/>
    <w:rsid w:val="00C158D1"/>
    <w:rsid w:val="00C30122"/>
    <w:rsid w:val="00C32D9B"/>
    <w:rsid w:val="00C4167C"/>
    <w:rsid w:val="00C42ADC"/>
    <w:rsid w:val="00C4450C"/>
    <w:rsid w:val="00C45A67"/>
    <w:rsid w:val="00C8014B"/>
    <w:rsid w:val="00C804BF"/>
    <w:rsid w:val="00C81EE2"/>
    <w:rsid w:val="00C87D4D"/>
    <w:rsid w:val="00C91DB0"/>
    <w:rsid w:val="00CB0C00"/>
    <w:rsid w:val="00CC205C"/>
    <w:rsid w:val="00CC3C91"/>
    <w:rsid w:val="00CD4EC4"/>
    <w:rsid w:val="00CE4A39"/>
    <w:rsid w:val="00CF166A"/>
    <w:rsid w:val="00D003A1"/>
    <w:rsid w:val="00D02E34"/>
    <w:rsid w:val="00D17EB4"/>
    <w:rsid w:val="00D20A9D"/>
    <w:rsid w:val="00D23355"/>
    <w:rsid w:val="00D34242"/>
    <w:rsid w:val="00D35CFD"/>
    <w:rsid w:val="00D444F9"/>
    <w:rsid w:val="00D456C4"/>
    <w:rsid w:val="00D56B03"/>
    <w:rsid w:val="00D57EC4"/>
    <w:rsid w:val="00D62A3D"/>
    <w:rsid w:val="00D670E5"/>
    <w:rsid w:val="00DA2B70"/>
    <w:rsid w:val="00DB2076"/>
    <w:rsid w:val="00DB494C"/>
    <w:rsid w:val="00DC0651"/>
    <w:rsid w:val="00DC3738"/>
    <w:rsid w:val="00DC5E81"/>
    <w:rsid w:val="00DF0BCD"/>
    <w:rsid w:val="00DF3943"/>
    <w:rsid w:val="00DF717E"/>
    <w:rsid w:val="00E00045"/>
    <w:rsid w:val="00E065A0"/>
    <w:rsid w:val="00E753C8"/>
    <w:rsid w:val="00E7542C"/>
    <w:rsid w:val="00E90F50"/>
    <w:rsid w:val="00E9546C"/>
    <w:rsid w:val="00EC0235"/>
    <w:rsid w:val="00EC6D7E"/>
    <w:rsid w:val="00ED112D"/>
    <w:rsid w:val="00ED604E"/>
    <w:rsid w:val="00EE38DE"/>
    <w:rsid w:val="00EE6F20"/>
    <w:rsid w:val="00EF2A9D"/>
    <w:rsid w:val="00F033CE"/>
    <w:rsid w:val="00F078C0"/>
    <w:rsid w:val="00F413E5"/>
    <w:rsid w:val="00F45FEC"/>
    <w:rsid w:val="00F66D0E"/>
    <w:rsid w:val="00F724BD"/>
    <w:rsid w:val="00F84631"/>
    <w:rsid w:val="00F9273D"/>
    <w:rsid w:val="00F93179"/>
    <w:rsid w:val="00F96129"/>
    <w:rsid w:val="00F96504"/>
    <w:rsid w:val="00FB022E"/>
    <w:rsid w:val="00FB579D"/>
    <w:rsid w:val="00FB5811"/>
    <w:rsid w:val="00FC1928"/>
    <w:rsid w:val="00FC739D"/>
    <w:rsid w:val="00FD0331"/>
    <w:rsid w:val="00FD1552"/>
    <w:rsid w:val="00FE46A7"/>
    <w:rsid w:val="00FF2E89"/>
    <w:rsid w:val="00FF417C"/>
    <w:rsid w:val="00FF5B1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F6C4F"/>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8F7777"/>
    <w:pPr>
      <w:tabs>
        <w:tab w:val="center" w:pos="4153"/>
        <w:tab w:val="right" w:pos="8306"/>
      </w:tabs>
      <w:snapToGrid w:val="0"/>
    </w:pPr>
    <w:rPr>
      <w:sz w:val="20"/>
      <w:szCs w:val="20"/>
    </w:rPr>
  </w:style>
  <w:style w:type="paragraph" w:styleId="a6">
    <w:name w:val="footer"/>
    <w:basedOn w:val="a0"/>
    <w:rsid w:val="008F7777"/>
    <w:pPr>
      <w:tabs>
        <w:tab w:val="center" w:pos="4153"/>
        <w:tab w:val="right" w:pos="8306"/>
      </w:tabs>
      <w:snapToGrid w:val="0"/>
    </w:pPr>
    <w:rPr>
      <w:sz w:val="20"/>
      <w:szCs w:val="20"/>
    </w:rPr>
  </w:style>
  <w:style w:type="paragraph" w:styleId="a7">
    <w:name w:val="Balloon Text"/>
    <w:basedOn w:val="a0"/>
    <w:semiHidden/>
    <w:rsid w:val="008F7777"/>
    <w:rPr>
      <w:rFonts w:ascii="Arial" w:hAnsi="Arial"/>
      <w:sz w:val="18"/>
      <w:szCs w:val="18"/>
    </w:rPr>
  </w:style>
  <w:style w:type="paragraph" w:styleId="a8">
    <w:name w:val="Body Text Indent"/>
    <w:basedOn w:val="a0"/>
    <w:rsid w:val="008F7777"/>
    <w:pPr>
      <w:spacing w:before="120" w:line="320" w:lineRule="exact"/>
      <w:ind w:left="466" w:hangingChars="194" w:hanging="466"/>
      <w:jc w:val="both"/>
    </w:pPr>
    <w:rPr>
      <w:rFonts w:eastAsia="標楷體"/>
    </w:rPr>
  </w:style>
  <w:style w:type="paragraph" w:styleId="a9">
    <w:name w:val="Body Text"/>
    <w:basedOn w:val="a0"/>
    <w:rsid w:val="008F7777"/>
    <w:pPr>
      <w:spacing w:before="120"/>
      <w:jc w:val="center"/>
    </w:pPr>
    <w:rPr>
      <w:rFonts w:eastAsia="標楷體"/>
    </w:rPr>
  </w:style>
  <w:style w:type="paragraph" w:styleId="2">
    <w:name w:val="Body Text Indent 2"/>
    <w:basedOn w:val="a0"/>
    <w:rsid w:val="008F7777"/>
    <w:pPr>
      <w:spacing w:before="120" w:line="320" w:lineRule="exact"/>
      <w:ind w:left="466" w:hangingChars="194" w:hanging="466"/>
      <w:jc w:val="both"/>
    </w:pPr>
    <w:rPr>
      <w:rFonts w:eastAsia="標楷體"/>
      <w:color w:val="000000"/>
    </w:rPr>
  </w:style>
  <w:style w:type="character" w:styleId="aa">
    <w:name w:val="page number"/>
    <w:basedOn w:val="a1"/>
    <w:rsid w:val="00DC5E81"/>
  </w:style>
  <w:style w:type="paragraph" w:customStyle="1" w:styleId="a">
    <w:name w:val="一"/>
    <w:basedOn w:val="a0"/>
    <w:rsid w:val="006077E4"/>
    <w:pPr>
      <w:numPr>
        <w:numId w:val="10"/>
      </w:numPr>
    </w:pPr>
    <w:rPr>
      <w:rFonts w:ascii="Calibri" w:hAnsi="Calibri"/>
      <w:szCs w:val="22"/>
    </w:rPr>
  </w:style>
  <w:style w:type="paragraph" w:styleId="ab">
    <w:name w:val="List Paragraph"/>
    <w:basedOn w:val="a0"/>
    <w:uiPriority w:val="34"/>
    <w:qFormat/>
    <w:rsid w:val="00CB0C00"/>
    <w:pPr>
      <w:ind w:leftChars="200" w:left="480"/>
    </w:pPr>
  </w:style>
  <w:style w:type="character" w:styleId="ac">
    <w:name w:val="Hyperlink"/>
    <w:basedOn w:val="a1"/>
    <w:rsid w:val="00C42ADC"/>
    <w:rPr>
      <w:color w:val="0000FF" w:themeColor="hyperlink"/>
      <w:u w:val="single"/>
    </w:rPr>
  </w:style>
  <w:style w:type="paragraph" w:styleId="Web">
    <w:name w:val="Normal (Web)"/>
    <w:basedOn w:val="a0"/>
    <w:uiPriority w:val="99"/>
    <w:unhideWhenUsed/>
    <w:rsid w:val="00210E59"/>
    <w:pPr>
      <w:widowControl/>
      <w:spacing w:before="100" w:beforeAutospacing="1" w:after="100" w:afterAutospacing="1"/>
    </w:pPr>
    <w:rPr>
      <w:rFonts w:ascii="新細明體" w:hAnsi="新細明體" w:cs="新細明體"/>
      <w:kern w:val="0"/>
    </w:rPr>
  </w:style>
  <w:style w:type="character" w:customStyle="1" w:styleId="a5">
    <w:name w:val="頁首 字元"/>
    <w:basedOn w:val="a1"/>
    <w:link w:val="a4"/>
    <w:uiPriority w:val="99"/>
    <w:rsid w:val="00CF166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F6C4F"/>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8F7777"/>
    <w:pPr>
      <w:tabs>
        <w:tab w:val="center" w:pos="4153"/>
        <w:tab w:val="right" w:pos="8306"/>
      </w:tabs>
      <w:snapToGrid w:val="0"/>
    </w:pPr>
    <w:rPr>
      <w:sz w:val="20"/>
      <w:szCs w:val="20"/>
    </w:rPr>
  </w:style>
  <w:style w:type="paragraph" w:styleId="a6">
    <w:name w:val="footer"/>
    <w:basedOn w:val="a0"/>
    <w:rsid w:val="008F7777"/>
    <w:pPr>
      <w:tabs>
        <w:tab w:val="center" w:pos="4153"/>
        <w:tab w:val="right" w:pos="8306"/>
      </w:tabs>
      <w:snapToGrid w:val="0"/>
    </w:pPr>
    <w:rPr>
      <w:sz w:val="20"/>
      <w:szCs w:val="20"/>
    </w:rPr>
  </w:style>
  <w:style w:type="paragraph" w:styleId="a7">
    <w:name w:val="Balloon Text"/>
    <w:basedOn w:val="a0"/>
    <w:semiHidden/>
    <w:rsid w:val="008F7777"/>
    <w:rPr>
      <w:rFonts w:ascii="Arial" w:hAnsi="Arial"/>
      <w:sz w:val="18"/>
      <w:szCs w:val="18"/>
    </w:rPr>
  </w:style>
  <w:style w:type="paragraph" w:styleId="a8">
    <w:name w:val="Body Text Indent"/>
    <w:basedOn w:val="a0"/>
    <w:rsid w:val="008F7777"/>
    <w:pPr>
      <w:spacing w:before="120" w:line="320" w:lineRule="exact"/>
      <w:ind w:left="466" w:hangingChars="194" w:hanging="466"/>
      <w:jc w:val="both"/>
    </w:pPr>
    <w:rPr>
      <w:rFonts w:eastAsia="標楷體"/>
    </w:rPr>
  </w:style>
  <w:style w:type="paragraph" w:styleId="a9">
    <w:name w:val="Body Text"/>
    <w:basedOn w:val="a0"/>
    <w:rsid w:val="008F7777"/>
    <w:pPr>
      <w:spacing w:before="120"/>
      <w:jc w:val="center"/>
    </w:pPr>
    <w:rPr>
      <w:rFonts w:eastAsia="標楷體"/>
    </w:rPr>
  </w:style>
  <w:style w:type="paragraph" w:styleId="2">
    <w:name w:val="Body Text Indent 2"/>
    <w:basedOn w:val="a0"/>
    <w:rsid w:val="008F7777"/>
    <w:pPr>
      <w:spacing w:before="120" w:line="320" w:lineRule="exact"/>
      <w:ind w:left="466" w:hangingChars="194" w:hanging="466"/>
      <w:jc w:val="both"/>
    </w:pPr>
    <w:rPr>
      <w:rFonts w:eastAsia="標楷體"/>
      <w:color w:val="000000"/>
    </w:rPr>
  </w:style>
  <w:style w:type="character" w:styleId="aa">
    <w:name w:val="page number"/>
    <w:basedOn w:val="a1"/>
    <w:rsid w:val="00DC5E81"/>
  </w:style>
  <w:style w:type="paragraph" w:customStyle="1" w:styleId="a">
    <w:name w:val="一"/>
    <w:basedOn w:val="a0"/>
    <w:rsid w:val="006077E4"/>
    <w:pPr>
      <w:numPr>
        <w:numId w:val="10"/>
      </w:numPr>
    </w:pPr>
    <w:rPr>
      <w:rFonts w:ascii="Calibri" w:hAnsi="Calibri"/>
      <w:szCs w:val="22"/>
    </w:rPr>
  </w:style>
  <w:style w:type="paragraph" w:styleId="ab">
    <w:name w:val="List Paragraph"/>
    <w:basedOn w:val="a0"/>
    <w:uiPriority w:val="34"/>
    <w:qFormat/>
    <w:rsid w:val="00CB0C00"/>
    <w:pPr>
      <w:ind w:leftChars="200" w:left="480"/>
    </w:pPr>
  </w:style>
  <w:style w:type="character" w:styleId="ac">
    <w:name w:val="Hyperlink"/>
    <w:basedOn w:val="a1"/>
    <w:rsid w:val="00C42ADC"/>
    <w:rPr>
      <w:color w:val="0000FF" w:themeColor="hyperlink"/>
      <w:u w:val="single"/>
    </w:rPr>
  </w:style>
  <w:style w:type="paragraph" w:styleId="Web">
    <w:name w:val="Normal (Web)"/>
    <w:basedOn w:val="a0"/>
    <w:uiPriority w:val="99"/>
    <w:unhideWhenUsed/>
    <w:rsid w:val="00210E59"/>
    <w:pPr>
      <w:widowControl/>
      <w:spacing w:before="100" w:beforeAutospacing="1" w:after="100" w:afterAutospacing="1"/>
    </w:pPr>
    <w:rPr>
      <w:rFonts w:ascii="新細明體" w:hAnsi="新細明體" w:cs="新細明體"/>
      <w:kern w:val="0"/>
    </w:rPr>
  </w:style>
  <w:style w:type="character" w:customStyle="1" w:styleId="a5">
    <w:name w:val="頁首 字元"/>
    <w:basedOn w:val="a1"/>
    <w:link w:val="a4"/>
    <w:uiPriority w:val="99"/>
    <w:rsid w:val="00CF166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CA25E-F9F8-4100-8F24-A5E9C8E1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1709</Characters>
  <Application>Microsoft Office Word</Application>
  <DocSecurity>0</DocSecurity>
  <Lines>14</Lines>
  <Paragraphs>4</Paragraphs>
  <ScaleCrop>false</ScaleCrop>
  <Company>科建管理顧問股份有限公司</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廠商評選須知(總評分法)範本(本評選須知及相關表單得做必要調整並經本計畫成立之評選委員會通過)</dc:title>
  <dc:creator>Kind</dc:creator>
  <cp:lastModifiedBy>創業育成組創業促進科鍾宜珊</cp:lastModifiedBy>
  <cp:revision>2</cp:revision>
  <cp:lastPrinted>2018-06-08T04:07:00Z</cp:lastPrinted>
  <dcterms:created xsi:type="dcterms:W3CDTF">2019-06-06T03:20:00Z</dcterms:created>
  <dcterms:modified xsi:type="dcterms:W3CDTF">2019-06-06T03:20:00Z</dcterms:modified>
</cp:coreProperties>
</file>